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BD37" w14:textId="77777777" w:rsidR="0085349E" w:rsidRDefault="0085349E" w:rsidP="00853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3338">
        <w:rPr>
          <w:rFonts w:ascii="Arial" w:hAnsi="Arial" w:cs="Arial"/>
          <w:b/>
          <w:sz w:val="24"/>
          <w:szCs w:val="24"/>
          <w:lang w:val="mn-MN"/>
        </w:rPr>
        <w:t xml:space="preserve">Эрчим хүчний </w:t>
      </w:r>
      <w:r w:rsidR="007D1AEB">
        <w:rPr>
          <w:rFonts w:ascii="Arial" w:hAnsi="Arial" w:cs="Arial"/>
          <w:b/>
          <w:sz w:val="24"/>
          <w:szCs w:val="24"/>
          <w:lang w:val="mn-MN"/>
        </w:rPr>
        <w:t>мэргэжлийн</w:t>
      </w:r>
      <w:r w:rsidRPr="00BD3338">
        <w:rPr>
          <w:rFonts w:ascii="Arial" w:hAnsi="Arial" w:cs="Arial"/>
          <w:b/>
          <w:sz w:val="24"/>
          <w:szCs w:val="24"/>
          <w:lang w:val="mn-MN"/>
        </w:rPr>
        <w:t xml:space="preserve"> байгууллагын магадлан </w:t>
      </w:r>
    </w:p>
    <w:p w14:paraId="1DD0B0E5" w14:textId="77777777" w:rsidR="0085349E" w:rsidRPr="00BD3338" w:rsidRDefault="0085349E" w:rsidP="00853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3338">
        <w:rPr>
          <w:rFonts w:ascii="Arial" w:hAnsi="Arial" w:cs="Arial"/>
          <w:b/>
          <w:sz w:val="24"/>
          <w:szCs w:val="24"/>
          <w:lang w:val="mn-MN"/>
        </w:rPr>
        <w:t>итгэмжлэл</w:t>
      </w:r>
      <w:r w:rsidRPr="00BD3338">
        <w:rPr>
          <w:rFonts w:ascii="Arial" w:hAnsi="Arial" w:cs="Arial"/>
          <w:b/>
          <w:sz w:val="24"/>
          <w:szCs w:val="24"/>
        </w:rPr>
        <w:t xml:space="preserve"> </w:t>
      </w:r>
      <w:r w:rsidRPr="00BD3338">
        <w:rPr>
          <w:rFonts w:ascii="Arial" w:hAnsi="Arial" w:cs="Arial"/>
          <w:b/>
          <w:sz w:val="24"/>
          <w:szCs w:val="24"/>
          <w:lang w:val="mn-MN"/>
        </w:rPr>
        <w:t xml:space="preserve">хүсэгч байгууллагад өгөх зөвлөмж </w:t>
      </w:r>
    </w:p>
    <w:p w14:paraId="6A1F076F" w14:textId="77777777" w:rsidR="0085349E" w:rsidRPr="00F37803" w:rsidRDefault="002D6C2B" w:rsidP="0085349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Ө</w:t>
      </w:r>
      <w:r w:rsidR="0085349E" w:rsidRPr="00F37803">
        <w:rPr>
          <w:rFonts w:ascii="Arial" w:hAnsi="Arial" w:cs="Arial"/>
          <w:b/>
          <w:sz w:val="24"/>
          <w:szCs w:val="24"/>
          <w:lang w:val="mn-MN"/>
        </w:rPr>
        <w:t>ргөдөл гаргахад бүрдүүлэх материалын жагсаалт</w:t>
      </w:r>
      <w:r>
        <w:rPr>
          <w:rFonts w:ascii="Arial" w:hAnsi="Arial" w:cs="Arial"/>
          <w:b/>
          <w:sz w:val="24"/>
          <w:szCs w:val="24"/>
          <w:lang w:val="mn-MN"/>
        </w:rPr>
        <w:t>:</w:t>
      </w:r>
    </w:p>
    <w:p w14:paraId="436D2566" w14:textId="77777777" w:rsidR="0085349E" w:rsidRPr="000F2018" w:rsidRDefault="00C27E68" w:rsidP="0085349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="002D6C2B">
        <w:rPr>
          <w:rFonts w:ascii="Arial" w:hAnsi="Arial" w:cs="Arial"/>
          <w:sz w:val="24"/>
          <w:szCs w:val="24"/>
          <w:lang w:val="mn-MN"/>
        </w:rPr>
        <w:t>“Эрчим хүчний аудитын байгууллага болон эрчим хүчний мэргэжлийн байгууллагад тавих шаардлага, тэдгээрийг магадлан итгэмжлэх журам”-</w:t>
      </w:r>
      <w:r w:rsidR="0085349E" w:rsidRPr="000F2018">
        <w:rPr>
          <w:rFonts w:ascii="Arial" w:hAnsi="Arial" w:cs="Arial"/>
          <w:sz w:val="24"/>
          <w:szCs w:val="24"/>
          <w:lang w:val="mn-MN"/>
        </w:rPr>
        <w:t>ын 3.</w:t>
      </w:r>
      <w:r w:rsidR="007D1AEB">
        <w:rPr>
          <w:rFonts w:ascii="Arial" w:hAnsi="Arial" w:cs="Arial"/>
          <w:sz w:val="24"/>
          <w:szCs w:val="24"/>
          <w:lang w:val="mn-MN"/>
        </w:rPr>
        <w:t>2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-т заасан шаардлагыг хангасан хуулийн этгээд </w:t>
      </w:r>
      <w:r w:rsidR="0085349E">
        <w:rPr>
          <w:rFonts w:ascii="Arial" w:hAnsi="Arial" w:cs="Arial"/>
          <w:sz w:val="24"/>
          <w:szCs w:val="24"/>
          <w:lang w:val="mn-MN"/>
        </w:rPr>
        <w:t xml:space="preserve">дараах материалыг бүрдүүлэн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эрчим хүчний </w:t>
      </w:r>
      <w:r w:rsidR="007D1AEB">
        <w:rPr>
          <w:rFonts w:ascii="Arial" w:hAnsi="Arial" w:cs="Arial"/>
          <w:sz w:val="24"/>
          <w:szCs w:val="24"/>
          <w:lang w:val="mn-MN"/>
        </w:rPr>
        <w:t xml:space="preserve">мэргэжлийн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магадлан итгэмжлэл авах тухай хүсэлтээ Эрчим хүч хэмнэлтийн зөвлөлд гаргана. </w:t>
      </w:r>
      <w:r w:rsidR="0085349E">
        <w:rPr>
          <w:rFonts w:ascii="Arial" w:hAnsi="Arial" w:cs="Arial"/>
          <w:sz w:val="24"/>
          <w:szCs w:val="24"/>
          <w:lang w:val="mn-MN"/>
        </w:rPr>
        <w:t>Үүнд:</w:t>
      </w:r>
      <w:bookmarkStart w:id="0" w:name="_GoBack"/>
      <w:bookmarkEnd w:id="0"/>
    </w:p>
    <w:p w14:paraId="4D4083C9" w14:textId="77777777" w:rsidR="0085349E" w:rsidRPr="000F2018" w:rsidRDefault="002D6C2B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Эрчим хүчний </w:t>
      </w:r>
      <w:r w:rsidR="007D1AEB">
        <w:rPr>
          <w:rFonts w:ascii="Arial" w:hAnsi="Arial" w:cs="Arial"/>
          <w:sz w:val="24"/>
          <w:szCs w:val="24"/>
          <w:lang w:val="mn-MN"/>
        </w:rPr>
        <w:t>мэргэжлийн</w:t>
      </w:r>
      <w:r>
        <w:rPr>
          <w:rFonts w:ascii="Arial" w:hAnsi="Arial" w:cs="Arial"/>
          <w:sz w:val="24"/>
          <w:szCs w:val="24"/>
          <w:lang w:val="mn-MN"/>
        </w:rPr>
        <w:t xml:space="preserve"> байгууллагын м</w:t>
      </w:r>
      <w:r w:rsidR="0085349E" w:rsidRPr="000F2018">
        <w:rPr>
          <w:rFonts w:ascii="Arial" w:hAnsi="Arial" w:cs="Arial"/>
          <w:sz w:val="24"/>
          <w:szCs w:val="24"/>
          <w:lang w:val="mn-MN"/>
        </w:rPr>
        <w:t>агадлан итгэмжлэл хүссэн албан ёсны хүсэлт /Маягт</w:t>
      </w:r>
      <w:r w:rsidR="0085349E">
        <w:rPr>
          <w:rFonts w:ascii="Arial" w:hAnsi="Arial" w:cs="Arial"/>
          <w:sz w:val="24"/>
          <w:szCs w:val="24"/>
          <w:lang w:val="mn-MN"/>
        </w:rPr>
        <w:t xml:space="preserve"> 1-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ын дагуу </w:t>
      </w:r>
      <w:r w:rsidR="0085349E">
        <w:rPr>
          <w:rFonts w:ascii="Arial" w:hAnsi="Arial" w:cs="Arial"/>
          <w:sz w:val="24"/>
          <w:szCs w:val="24"/>
          <w:lang w:val="mn-MN"/>
        </w:rPr>
        <w:t xml:space="preserve">албан бланк дээр </w:t>
      </w:r>
      <w:r w:rsidR="0085349E" w:rsidRPr="000F2018">
        <w:rPr>
          <w:rFonts w:ascii="Arial" w:hAnsi="Arial" w:cs="Arial"/>
          <w:sz w:val="24"/>
          <w:szCs w:val="24"/>
          <w:lang w:val="mn-MN"/>
        </w:rPr>
        <w:t>гаргана/</w:t>
      </w:r>
      <w:r w:rsidR="0085349E">
        <w:rPr>
          <w:rFonts w:ascii="Arial" w:hAnsi="Arial" w:cs="Arial"/>
          <w:sz w:val="24"/>
          <w:szCs w:val="24"/>
        </w:rPr>
        <w:t>;</w:t>
      </w:r>
    </w:p>
    <w:p w14:paraId="3F0C85AB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Байгууллагын Улсын бүртгэлийн гэрчилгээний хуулбар</w:t>
      </w:r>
      <w:r>
        <w:rPr>
          <w:rFonts w:ascii="Arial" w:hAnsi="Arial" w:cs="Arial"/>
          <w:sz w:val="24"/>
          <w:szCs w:val="24"/>
        </w:rPr>
        <w:t>;</w:t>
      </w:r>
    </w:p>
    <w:p w14:paraId="5E70CE2E" w14:textId="77777777" w:rsidR="007D1AEB" w:rsidRDefault="007D1AEB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 журмын 3.2.2-т заасан тусгай зөвшөөрлийн гэрчилгээний хуулбар</w:t>
      </w:r>
      <w:r>
        <w:rPr>
          <w:rFonts w:ascii="Arial" w:hAnsi="Arial" w:cs="Arial"/>
          <w:sz w:val="24"/>
          <w:szCs w:val="24"/>
        </w:rPr>
        <w:t>;</w:t>
      </w:r>
    </w:p>
    <w:p w14:paraId="28A2AB7B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>
        <w:rPr>
          <w:rFonts w:ascii="Arial" w:hAnsi="Arial" w:cs="Arial"/>
          <w:sz w:val="24"/>
          <w:szCs w:val="24"/>
          <w:lang w:val="mn-MN"/>
        </w:rPr>
        <w:t xml:space="preserve">товч </w:t>
      </w:r>
      <w:r w:rsidRPr="000F2018">
        <w:rPr>
          <w:rFonts w:ascii="Arial" w:hAnsi="Arial" w:cs="Arial"/>
          <w:sz w:val="24"/>
          <w:szCs w:val="24"/>
          <w:lang w:val="mn-MN"/>
        </w:rPr>
        <w:t>танилцуулга /А4 цаасан дээр бичсэн байна/</w:t>
      </w:r>
      <w:r>
        <w:rPr>
          <w:rFonts w:ascii="Arial" w:hAnsi="Arial" w:cs="Arial"/>
          <w:sz w:val="24"/>
          <w:szCs w:val="24"/>
        </w:rPr>
        <w:t>;</w:t>
      </w:r>
    </w:p>
    <w:p w14:paraId="03994F53" w14:textId="77777777" w:rsidR="0085349E" w:rsidRPr="000F2018" w:rsidRDefault="003A2E3D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Эрчим хүчний хэмнэлтийн чиглэлээр ажиллах и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нженер, </w:t>
      </w:r>
      <w:r>
        <w:rPr>
          <w:rFonts w:ascii="Arial" w:hAnsi="Arial" w:cs="Arial"/>
          <w:sz w:val="24"/>
          <w:szCs w:val="24"/>
          <w:lang w:val="mn-MN"/>
        </w:rPr>
        <w:t>техникийн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 ажилтны мэргэжлийн </w:t>
      </w:r>
      <w:r>
        <w:rPr>
          <w:rFonts w:ascii="Arial" w:hAnsi="Arial" w:cs="Arial"/>
          <w:sz w:val="24"/>
          <w:szCs w:val="24"/>
          <w:lang w:val="mn-MN"/>
        </w:rPr>
        <w:t>боловсролын гэрчилгээний хуулбар,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 цахим үнэмлэхний хуулбар, тухайн байгууллагад ажилладаг болохыг нотолсон холбогдох баримт бичиг</w:t>
      </w:r>
      <w:r w:rsidRPr="003A2E3D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/</w:t>
      </w:r>
      <w:r w:rsidRPr="000F2018">
        <w:rPr>
          <w:rFonts w:ascii="Arial" w:hAnsi="Arial" w:cs="Arial"/>
          <w:sz w:val="24"/>
          <w:szCs w:val="24"/>
          <w:lang w:val="mn-MN"/>
        </w:rPr>
        <w:t>ажилд авсан тушаал, байгуулсан хөдөлмөрийн гэрээ, нийгмийн д</w:t>
      </w:r>
      <w:r>
        <w:rPr>
          <w:rFonts w:ascii="Arial" w:hAnsi="Arial" w:cs="Arial"/>
          <w:sz w:val="24"/>
          <w:szCs w:val="24"/>
          <w:lang w:val="mn-MN"/>
        </w:rPr>
        <w:t>аатгалын дэвтэр /бичилт хийсэн/</w:t>
      </w:r>
      <w:r w:rsidR="0085349E">
        <w:rPr>
          <w:rFonts w:ascii="Arial" w:hAnsi="Arial" w:cs="Arial"/>
          <w:sz w:val="24"/>
          <w:szCs w:val="24"/>
          <w:lang w:val="mn-MN"/>
        </w:rPr>
        <w:t xml:space="preserve">,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дэлгэрэнгүй </w:t>
      </w:r>
      <w:r w:rsidR="0085349E">
        <w:rPr>
          <w:rFonts w:ascii="Arial" w:hAnsi="Arial" w:cs="Arial"/>
          <w:sz w:val="24"/>
          <w:szCs w:val="24"/>
          <w:lang w:val="mn-MN"/>
        </w:rPr>
        <w:t>анкет</w:t>
      </w:r>
      <w:r w:rsidR="0085349E">
        <w:rPr>
          <w:rFonts w:ascii="Arial" w:hAnsi="Arial" w:cs="Arial"/>
          <w:sz w:val="24"/>
          <w:szCs w:val="24"/>
        </w:rPr>
        <w:t>;</w:t>
      </w:r>
    </w:p>
    <w:p w14:paraId="2B84DB20" w14:textId="77777777" w:rsidR="003A2E3D" w:rsidRDefault="003A2E3D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Байгууллагын сүүлийн 2 жилийн аудитаар баталгаажуулсан санхүүгийн тайлангийн хуулбар</w:t>
      </w:r>
      <w:r>
        <w:rPr>
          <w:rFonts w:ascii="Arial" w:hAnsi="Arial" w:cs="Arial"/>
          <w:sz w:val="24"/>
          <w:szCs w:val="24"/>
        </w:rPr>
        <w:t>;</w:t>
      </w:r>
    </w:p>
    <w:p w14:paraId="22D72867" w14:textId="77777777" w:rsidR="003A2E3D" w:rsidRDefault="003A2E3D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 журмын 3.2.2-т заасан тусгай зөвшөөрлийн хүрээнд сүүлийн 2 жилд хийж гүйцэтгэсэн ажлын жагсаалт, гэрээ дүгнэсэн талаархи бичиг баримтын хуулбар</w:t>
      </w:r>
      <w:r>
        <w:rPr>
          <w:rFonts w:ascii="Arial" w:hAnsi="Arial" w:cs="Arial"/>
          <w:sz w:val="24"/>
          <w:szCs w:val="24"/>
        </w:rPr>
        <w:t>;</w:t>
      </w:r>
    </w:p>
    <w:p w14:paraId="3335BFBA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Хавсралтад заасан маягт 2, маягт 3-ыг бөглөж өргөдөлдөө хавсаргана.</w:t>
      </w:r>
    </w:p>
    <w:p w14:paraId="300900E9" w14:textId="77777777" w:rsidR="0085349E" w:rsidRPr="000F2018" w:rsidRDefault="0085349E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0F2018">
        <w:rPr>
          <w:rFonts w:ascii="Arial" w:hAnsi="Arial" w:cs="Arial"/>
          <w:sz w:val="24"/>
          <w:szCs w:val="24"/>
          <w:lang w:val="mn-MN"/>
        </w:rPr>
        <w:t>Эрчим хүч хэмнэлтийн зөвлөлөөс хуулийн этгээдийн үйл ажиллагаатай газар дээр нь танилцаж, материал бүрдүүлэлтийн байдлыг нягтлан шалгаж болно.</w:t>
      </w:r>
    </w:p>
    <w:p w14:paraId="6474C947" w14:textId="77777777" w:rsidR="0085349E" w:rsidRDefault="0085349E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0F2018">
        <w:rPr>
          <w:rFonts w:ascii="Arial" w:hAnsi="Arial" w:cs="Arial"/>
          <w:sz w:val="24"/>
          <w:szCs w:val="24"/>
          <w:lang w:val="mn-MN"/>
        </w:rPr>
        <w:t xml:space="preserve">Эрчим хүч хэмнэлтийн зөвлөлөөс материал бүрдүүлэлттэй холбогдуулан шаардсан нэмэлт мэдээллийг хүсэлт гаргагч нь тухай бүр бүрдүүлж өгнө. </w:t>
      </w:r>
    </w:p>
    <w:p w14:paraId="6F5A9270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B0D73D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B3DFF14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46F536C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DE01B35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9808E98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3EB203F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E40C381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598E6F1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5E0A127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5931F0D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AECF1" w14:textId="77777777" w:rsidR="003A2E3D" w:rsidRDefault="003A2E3D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0D4BC" w14:textId="77777777" w:rsidR="003A2E3D" w:rsidRDefault="003A2E3D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DFB74" w14:textId="77777777" w:rsidR="003A2E3D" w:rsidRPr="003A2E3D" w:rsidRDefault="003A2E3D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44BBB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56A46C9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Маягт 1</w:t>
      </w:r>
    </w:p>
    <w:p w14:paraId="692A5E9D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Өргөдлийн загвар</w:t>
      </w:r>
    </w:p>
    <w:p w14:paraId="197CA5D2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DF23BA2" w14:textId="77777777" w:rsidR="0052059B" w:rsidRPr="00B336FC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0E6A798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Эрчим хүч хэмнэлтийн зөвлөлд</w:t>
      </w:r>
    </w:p>
    <w:p w14:paraId="1BB841B8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6BDFEF9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Эрчим хүчний </w:t>
      </w:r>
      <w:r w:rsidR="003A2E3D">
        <w:rPr>
          <w:rFonts w:ascii="Arial" w:hAnsi="Arial" w:cs="Arial"/>
          <w:sz w:val="24"/>
          <w:szCs w:val="24"/>
          <w:lang w:val="mn-MN"/>
        </w:rPr>
        <w:t>мэргэжлийн</w:t>
      </w:r>
      <w:r>
        <w:rPr>
          <w:rFonts w:ascii="Arial" w:hAnsi="Arial" w:cs="Arial"/>
          <w:sz w:val="24"/>
          <w:szCs w:val="24"/>
          <w:lang w:val="mn-MN"/>
        </w:rPr>
        <w:t xml:space="preserve"> байгууллагын</w:t>
      </w:r>
    </w:p>
    <w:p w14:paraId="41EB42BD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м</w:t>
      </w:r>
      <w:r w:rsidRPr="00B336FC">
        <w:rPr>
          <w:rFonts w:ascii="Arial" w:hAnsi="Arial" w:cs="Arial"/>
          <w:sz w:val="24"/>
          <w:szCs w:val="24"/>
          <w:lang w:val="mn-MN"/>
        </w:rPr>
        <w:t>агадлан итгэмжлэл хүсэх тухай</w:t>
      </w:r>
    </w:p>
    <w:p w14:paraId="796C33E8" w14:textId="77777777" w:rsidR="0052059B" w:rsidRDefault="0052059B" w:rsidP="0052059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 байгууллага нь ... оноос хойш </w:t>
      </w:r>
      <w:r w:rsidR="007702C7">
        <w:rPr>
          <w:rFonts w:ascii="Arial" w:hAnsi="Arial" w:cs="Arial"/>
          <w:sz w:val="24"/>
          <w:szCs w:val="24"/>
          <w:lang w:val="mn-MN"/>
        </w:rPr>
        <w:t xml:space="preserve">... тусгай зөвшөөрлийн хүрээнд </w:t>
      </w:r>
      <w:r>
        <w:rPr>
          <w:rFonts w:ascii="Arial" w:hAnsi="Arial" w:cs="Arial"/>
          <w:sz w:val="24"/>
          <w:szCs w:val="24"/>
          <w:lang w:val="mn-MN"/>
        </w:rPr>
        <w:t xml:space="preserve">... чиглэлээр үйл ажиллагаа эрхлэн гүйцэтгэж байна. </w:t>
      </w:r>
    </w:p>
    <w:p w14:paraId="47105706" w14:textId="77777777" w:rsidR="0052059B" w:rsidRDefault="0052059B" w:rsidP="0052059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Манай байгууллага нь </w:t>
      </w:r>
      <w:r w:rsidRPr="00B336FC">
        <w:rPr>
          <w:rFonts w:ascii="Arial" w:hAnsi="Arial" w:cs="Arial"/>
          <w:sz w:val="24"/>
          <w:szCs w:val="24"/>
          <w:lang w:val="mn-MN"/>
        </w:rPr>
        <w:t>Засгийн газрын 2016 оны 295 дугаар тогтоолын 2 дугаар хавсралтаар батлагдсан “</w:t>
      </w:r>
      <w:r w:rsidRPr="000C5C8F">
        <w:rPr>
          <w:rFonts w:ascii="Arial" w:hAnsi="Arial" w:cs="Arial"/>
          <w:i/>
          <w:sz w:val="24"/>
          <w:szCs w:val="24"/>
          <w:lang w:val="mn-MN"/>
        </w:rPr>
        <w:t>Эрчим хүчний аудитын байгууллага болон эрчим хүчний мэргэжлийн байгууллагад тавих шаардлага, тэдгээрийг магадлан итгэмжлэх журам”</w:t>
      </w:r>
      <w:r w:rsidRPr="00B336FC">
        <w:rPr>
          <w:rFonts w:ascii="Arial" w:hAnsi="Arial" w:cs="Arial"/>
          <w:sz w:val="24"/>
          <w:szCs w:val="24"/>
          <w:lang w:val="mn-MN"/>
        </w:rPr>
        <w:t xml:space="preserve">-д заасан шаардлагыг хангаж байгаа </w:t>
      </w:r>
      <w:r>
        <w:rPr>
          <w:rFonts w:ascii="Arial" w:hAnsi="Arial" w:cs="Arial"/>
          <w:sz w:val="24"/>
          <w:szCs w:val="24"/>
          <w:lang w:val="mn-MN"/>
        </w:rPr>
        <w:t xml:space="preserve">тул Эрчим хүчний </w:t>
      </w:r>
      <w:r w:rsidR="003A2E3D">
        <w:rPr>
          <w:rFonts w:ascii="Arial" w:hAnsi="Arial" w:cs="Arial"/>
          <w:sz w:val="24"/>
          <w:szCs w:val="24"/>
          <w:lang w:val="mn-MN"/>
        </w:rPr>
        <w:t>мэргэжлийн</w:t>
      </w:r>
      <w:r>
        <w:rPr>
          <w:rFonts w:ascii="Arial" w:hAnsi="Arial" w:cs="Arial"/>
          <w:sz w:val="24"/>
          <w:szCs w:val="24"/>
          <w:lang w:val="mn-MN"/>
        </w:rPr>
        <w:t xml:space="preserve"> байгууллагын магадлан итгэмжлэл </w:t>
      </w:r>
      <w:r w:rsidRPr="00B336FC">
        <w:rPr>
          <w:rFonts w:ascii="Arial" w:hAnsi="Arial" w:cs="Arial"/>
          <w:sz w:val="24"/>
          <w:szCs w:val="24"/>
          <w:lang w:val="mn-MN"/>
        </w:rPr>
        <w:t xml:space="preserve">авах </w:t>
      </w:r>
      <w:r>
        <w:rPr>
          <w:rFonts w:ascii="Arial" w:hAnsi="Arial" w:cs="Arial"/>
          <w:sz w:val="24"/>
          <w:szCs w:val="24"/>
          <w:lang w:val="mn-MN"/>
        </w:rPr>
        <w:t xml:space="preserve">хүсэлт </w:t>
      </w:r>
      <w:r w:rsidRPr="00B336FC">
        <w:rPr>
          <w:rFonts w:ascii="Arial" w:hAnsi="Arial" w:cs="Arial"/>
          <w:sz w:val="24"/>
          <w:szCs w:val="24"/>
          <w:lang w:val="mn-MN"/>
        </w:rPr>
        <w:t>гаргаж байна.</w:t>
      </w:r>
    </w:p>
    <w:p w14:paraId="58E751E0" w14:textId="77777777" w:rsidR="0052059B" w:rsidRDefault="0052059B" w:rsidP="0052059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Эрчим хүчний </w:t>
      </w:r>
      <w:r w:rsidR="003A2E3D">
        <w:rPr>
          <w:rFonts w:ascii="Arial" w:hAnsi="Arial" w:cs="Arial"/>
          <w:sz w:val="24"/>
          <w:szCs w:val="24"/>
          <w:lang w:val="mn-MN"/>
        </w:rPr>
        <w:t>мэргэжлийн</w:t>
      </w:r>
      <w:r>
        <w:rPr>
          <w:rFonts w:ascii="Arial" w:hAnsi="Arial" w:cs="Arial"/>
          <w:sz w:val="24"/>
          <w:szCs w:val="24"/>
          <w:lang w:val="mn-MN"/>
        </w:rPr>
        <w:t xml:space="preserve"> байгууллагын м</w:t>
      </w:r>
      <w:r w:rsidRPr="00B336FC">
        <w:rPr>
          <w:rFonts w:ascii="Arial" w:hAnsi="Arial" w:cs="Arial"/>
          <w:sz w:val="24"/>
          <w:szCs w:val="24"/>
          <w:lang w:val="mn-MN"/>
        </w:rPr>
        <w:t>агадлан</w:t>
      </w:r>
      <w:r>
        <w:rPr>
          <w:rFonts w:ascii="Arial" w:hAnsi="Arial" w:cs="Arial"/>
          <w:sz w:val="24"/>
          <w:szCs w:val="24"/>
          <w:lang w:val="mn-MN"/>
        </w:rPr>
        <w:t xml:space="preserve"> итгэмжлэл авахад шаардлагатай баримт</w:t>
      </w:r>
      <w:r w:rsidRPr="00B336FC">
        <w:rPr>
          <w:rFonts w:ascii="Arial" w:hAnsi="Arial" w:cs="Arial"/>
          <w:sz w:val="24"/>
          <w:szCs w:val="24"/>
          <w:lang w:val="mn-MN"/>
        </w:rPr>
        <w:t xml:space="preserve"> б</w:t>
      </w:r>
      <w:r>
        <w:rPr>
          <w:rFonts w:ascii="Arial" w:hAnsi="Arial" w:cs="Arial"/>
          <w:sz w:val="24"/>
          <w:szCs w:val="24"/>
          <w:lang w:val="mn-MN"/>
        </w:rPr>
        <w:t>ичгүүдий</w:t>
      </w:r>
      <w:r w:rsidRPr="00B336FC">
        <w:rPr>
          <w:rFonts w:ascii="Arial" w:hAnsi="Arial" w:cs="Arial"/>
          <w:sz w:val="24"/>
          <w:szCs w:val="24"/>
          <w:lang w:val="mn-MN"/>
        </w:rPr>
        <w:t xml:space="preserve">г </w:t>
      </w:r>
      <w:r>
        <w:rPr>
          <w:rFonts w:ascii="Arial" w:hAnsi="Arial" w:cs="Arial"/>
          <w:sz w:val="24"/>
          <w:szCs w:val="24"/>
          <w:lang w:val="mn-MN"/>
        </w:rPr>
        <w:t xml:space="preserve">үнэн зөв бүрдүүлсэн </w:t>
      </w:r>
      <w:r w:rsidR="00CB5C59">
        <w:rPr>
          <w:rFonts w:ascii="Arial" w:hAnsi="Arial" w:cs="Arial"/>
          <w:sz w:val="24"/>
          <w:szCs w:val="24"/>
          <w:lang w:val="mn-MN"/>
        </w:rPr>
        <w:t xml:space="preserve">бөгөөд </w:t>
      </w:r>
      <w:r w:rsidR="003A2E3D">
        <w:rPr>
          <w:rFonts w:ascii="Arial" w:hAnsi="Arial" w:cs="Arial"/>
          <w:sz w:val="24"/>
          <w:szCs w:val="24"/>
          <w:lang w:val="mn-MN"/>
        </w:rPr>
        <w:t>мэргэжлийн байгууллагын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1081E">
        <w:rPr>
          <w:rFonts w:ascii="Arial" w:hAnsi="Arial" w:cs="Arial"/>
          <w:sz w:val="24"/>
          <w:szCs w:val="24"/>
          <w:lang w:val="mn-MN"/>
        </w:rPr>
        <w:t xml:space="preserve">үйл ажиллагааг </w:t>
      </w:r>
      <w:r>
        <w:rPr>
          <w:rFonts w:ascii="Arial" w:hAnsi="Arial" w:cs="Arial"/>
          <w:sz w:val="24"/>
          <w:szCs w:val="24"/>
          <w:lang w:val="mn-MN"/>
        </w:rPr>
        <w:t>олгогдсон магадлан итгэмжлэлийн</w:t>
      </w:r>
      <w:r w:rsidRPr="0091081E">
        <w:rPr>
          <w:rFonts w:ascii="Arial" w:hAnsi="Arial" w:cs="Arial"/>
          <w:sz w:val="24"/>
          <w:szCs w:val="24"/>
          <w:lang w:val="mn-MN"/>
        </w:rPr>
        <w:t xml:space="preserve"> </w:t>
      </w:r>
      <w:r w:rsidR="00CB5C59">
        <w:rPr>
          <w:rFonts w:ascii="Arial" w:hAnsi="Arial" w:cs="Arial"/>
          <w:sz w:val="24"/>
          <w:szCs w:val="24"/>
          <w:lang w:val="mn-MN"/>
        </w:rPr>
        <w:t>хүрээнд</w:t>
      </w:r>
      <w:r w:rsidRPr="0091081E">
        <w:rPr>
          <w:rFonts w:ascii="Arial" w:hAnsi="Arial" w:cs="Arial"/>
          <w:sz w:val="24"/>
          <w:szCs w:val="24"/>
          <w:lang w:val="mn-MN"/>
        </w:rPr>
        <w:t xml:space="preserve"> холбогдох хууль </w:t>
      </w:r>
      <w:r>
        <w:rPr>
          <w:rFonts w:ascii="Arial" w:hAnsi="Arial" w:cs="Arial"/>
          <w:sz w:val="24"/>
          <w:szCs w:val="24"/>
          <w:lang w:val="mn-MN"/>
        </w:rPr>
        <w:t>тогтоомжийг</w:t>
      </w:r>
      <w:r w:rsidRPr="0091081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баримтлан</w:t>
      </w:r>
      <w:r w:rsidR="00CB5C59">
        <w:rPr>
          <w:rFonts w:ascii="Arial" w:hAnsi="Arial" w:cs="Arial"/>
          <w:sz w:val="24"/>
          <w:szCs w:val="24"/>
          <w:lang w:val="mn-MN"/>
        </w:rPr>
        <w:t xml:space="preserve">, хэрэглэгчийн эрх ашигт нийцүүлэн мэргэжлийн өндөр түвшинд хийж </w:t>
      </w:r>
      <w:r w:rsidRPr="0091081E">
        <w:rPr>
          <w:rFonts w:ascii="Arial" w:hAnsi="Arial" w:cs="Arial"/>
          <w:sz w:val="24"/>
          <w:szCs w:val="24"/>
          <w:lang w:val="mn-MN"/>
        </w:rPr>
        <w:t>гүйцэтгэ</w:t>
      </w:r>
      <w:r>
        <w:rPr>
          <w:rFonts w:ascii="Arial" w:hAnsi="Arial" w:cs="Arial"/>
          <w:sz w:val="24"/>
          <w:szCs w:val="24"/>
          <w:lang w:val="mn-MN"/>
        </w:rPr>
        <w:t>нэ</w:t>
      </w:r>
      <w:r w:rsidRPr="0091081E">
        <w:rPr>
          <w:rFonts w:ascii="Arial" w:hAnsi="Arial" w:cs="Arial"/>
          <w:sz w:val="24"/>
          <w:szCs w:val="24"/>
          <w:lang w:val="mn-MN"/>
        </w:rPr>
        <w:t>.</w:t>
      </w:r>
    </w:p>
    <w:p w14:paraId="3D3CF044" w14:textId="77777777" w:rsidR="00793C81" w:rsidRPr="0091081E" w:rsidRDefault="00793C81" w:rsidP="0052059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5DA3E23" w14:textId="77777777" w:rsidR="0052059B" w:rsidRPr="00B336FC" w:rsidRDefault="0052059B" w:rsidP="0052059B">
      <w:pPr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 ... хуудастай.</w:t>
      </w:r>
      <w:r w:rsidRPr="00B336FC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08EB1F7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D4DFDC2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40D020D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214746D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5C37349" w14:textId="77777777" w:rsidR="0052059B" w:rsidRPr="00B336FC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62A6A66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АЖ АХУЙН НЭГЖ, БАЙГУУЛЛАГЫГ ТӨЛӨӨЛЖ:</w:t>
      </w:r>
    </w:p>
    <w:p w14:paraId="24408B58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B2E82F6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26308F6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ДАРГА/ЗАХИРАЛ ....................................... /ОВОГ НЭР/</w:t>
      </w:r>
    </w:p>
    <w:p w14:paraId="4C5B86EE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</w:t>
      </w:r>
    </w:p>
    <w:p w14:paraId="6E542FD3" w14:textId="77777777" w:rsidR="0052059B" w:rsidRDefault="0052059B" w:rsidP="0052059B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2EBBA9EA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0723E03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9C1E848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EF90146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1B2C295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1DF940B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3F092A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24F7FAF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EE20483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FD3E84F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F8423EB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B62ED14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D2DD1BC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1D3FF5A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CF7E276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CB77647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541381E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212A4D2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Маягт 2</w:t>
      </w:r>
    </w:p>
    <w:p w14:paraId="504A08E5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34415BA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Эрчим хүчний </w:t>
      </w:r>
      <w:r w:rsidR="00983757">
        <w:rPr>
          <w:rFonts w:ascii="Arial" w:hAnsi="Arial" w:cs="Arial"/>
          <w:b/>
          <w:sz w:val="24"/>
          <w:szCs w:val="24"/>
          <w:lang w:val="mn-MN"/>
        </w:rPr>
        <w:t>мэргэжлийн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байгууллагын </w:t>
      </w:r>
    </w:p>
    <w:p w14:paraId="260266ED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м</w:t>
      </w:r>
      <w:r w:rsidRPr="00357CDE">
        <w:rPr>
          <w:rFonts w:ascii="Arial" w:hAnsi="Arial" w:cs="Arial"/>
          <w:b/>
          <w:sz w:val="24"/>
          <w:szCs w:val="24"/>
          <w:lang w:val="mn-MN"/>
        </w:rPr>
        <w:t>агадлан итгэмжлэл хүсэгчийн тодорхойлолт</w:t>
      </w:r>
    </w:p>
    <w:p w14:paraId="45334A38" w14:textId="77777777" w:rsidR="0052059B" w:rsidRPr="008408C0" w:rsidRDefault="0052059B" w:rsidP="00520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/Аж ахуйн нэгж, байгууллагын нэр/</w:t>
      </w:r>
    </w:p>
    <w:p w14:paraId="5BB3220E" w14:textId="77777777" w:rsidR="0052059B" w:rsidRPr="00357CDE" w:rsidRDefault="0052059B" w:rsidP="00520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52059B" w14:paraId="3A999D4C" w14:textId="77777777" w:rsidTr="007A2DA7">
        <w:trPr>
          <w:trHeight w:val="44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14:paraId="022E5984" w14:textId="77777777" w:rsidR="0052059B" w:rsidRPr="00983757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83757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14:paraId="472CDC0B" w14:textId="77777777" w:rsidR="0052059B" w:rsidRPr="00983757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83757">
              <w:rPr>
                <w:rFonts w:ascii="Arial" w:hAnsi="Arial" w:cs="Arial"/>
                <w:b/>
                <w:lang w:val="mn-MN"/>
              </w:rPr>
              <w:t>Үзүүлэлт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14:paraId="1F026998" w14:textId="77777777" w:rsidR="0052059B" w:rsidRPr="00983757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83757">
              <w:rPr>
                <w:rFonts w:ascii="Arial" w:hAnsi="Arial" w:cs="Arial"/>
                <w:b/>
                <w:lang w:val="mn-MN"/>
              </w:rPr>
              <w:t>Тайлбар мэдээлэл</w:t>
            </w:r>
          </w:p>
        </w:tc>
      </w:tr>
      <w:tr w:rsidR="0052059B" w14:paraId="0E1C6397" w14:textId="77777777" w:rsidTr="007A2DA7">
        <w:trPr>
          <w:trHeight w:val="336"/>
        </w:trPr>
        <w:tc>
          <w:tcPr>
            <w:tcW w:w="534" w:type="dxa"/>
            <w:shd w:val="clear" w:color="auto" w:fill="FFFF00"/>
            <w:vAlign w:val="center"/>
          </w:tcPr>
          <w:p w14:paraId="3234457A" w14:textId="77777777" w:rsidR="0052059B" w:rsidRPr="00983757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83757">
              <w:rPr>
                <w:rFonts w:ascii="Arial" w:hAnsi="Arial" w:cs="Arial"/>
                <w:b/>
                <w:lang w:val="mn-MN"/>
              </w:rPr>
              <w:t>А</w:t>
            </w:r>
          </w:p>
        </w:tc>
        <w:tc>
          <w:tcPr>
            <w:tcW w:w="9213" w:type="dxa"/>
            <w:gridSpan w:val="2"/>
            <w:shd w:val="clear" w:color="auto" w:fill="FFFF00"/>
            <w:vAlign w:val="center"/>
          </w:tcPr>
          <w:p w14:paraId="1A5A1D22" w14:textId="77777777" w:rsidR="0052059B" w:rsidRPr="00983757" w:rsidRDefault="0052059B" w:rsidP="007A2DA7">
            <w:pPr>
              <w:rPr>
                <w:rFonts w:ascii="Arial" w:hAnsi="Arial" w:cs="Arial"/>
                <w:b/>
                <w:lang w:val="mn-MN"/>
              </w:rPr>
            </w:pPr>
            <w:r w:rsidRPr="00983757">
              <w:rPr>
                <w:rFonts w:ascii="Arial" w:hAnsi="Arial" w:cs="Arial"/>
                <w:b/>
                <w:lang w:val="mn-MN"/>
              </w:rPr>
              <w:t>Улсын бүртгэлийн гэрчилгээтэй холбоотой мэдээлэл</w:t>
            </w:r>
          </w:p>
        </w:tc>
      </w:tr>
      <w:tr w:rsidR="0052059B" w:rsidRPr="002F4F58" w14:paraId="09E25737" w14:textId="77777777" w:rsidTr="007A2DA7">
        <w:trPr>
          <w:trHeight w:val="397"/>
        </w:trPr>
        <w:tc>
          <w:tcPr>
            <w:tcW w:w="534" w:type="dxa"/>
            <w:vAlign w:val="center"/>
          </w:tcPr>
          <w:p w14:paraId="72256135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14:paraId="1F0F27CA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Оноосон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нэр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өмчийн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хэлбэр</w:t>
            </w:r>
            <w:proofErr w:type="spellEnd"/>
          </w:p>
        </w:tc>
        <w:tc>
          <w:tcPr>
            <w:tcW w:w="4677" w:type="dxa"/>
            <w:vAlign w:val="center"/>
          </w:tcPr>
          <w:p w14:paraId="23763BD6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2059B" w:rsidRPr="002F4F58" w14:paraId="2F6C59BD" w14:textId="77777777" w:rsidTr="007A2DA7">
        <w:trPr>
          <w:trHeight w:val="338"/>
        </w:trPr>
        <w:tc>
          <w:tcPr>
            <w:tcW w:w="534" w:type="dxa"/>
            <w:vAlign w:val="center"/>
          </w:tcPr>
          <w:p w14:paraId="4B387D9F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1380FC8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Байгуулагдсан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огноо</w:t>
            </w:r>
            <w:proofErr w:type="spellEnd"/>
          </w:p>
        </w:tc>
        <w:tc>
          <w:tcPr>
            <w:tcW w:w="4677" w:type="dxa"/>
            <w:vAlign w:val="center"/>
          </w:tcPr>
          <w:p w14:paraId="6EC24F62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68E4AFA2" w14:textId="77777777" w:rsidTr="007A2DA7">
        <w:trPr>
          <w:trHeight w:val="300"/>
        </w:trPr>
        <w:tc>
          <w:tcPr>
            <w:tcW w:w="534" w:type="dxa"/>
            <w:vAlign w:val="center"/>
          </w:tcPr>
          <w:p w14:paraId="6ABB7A4E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14:paraId="354FE997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Улсын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бүртгэлд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бүртгэсэн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 xml:space="preserve"> огноо</w:t>
            </w:r>
          </w:p>
        </w:tc>
        <w:tc>
          <w:tcPr>
            <w:tcW w:w="4677" w:type="dxa"/>
            <w:vAlign w:val="center"/>
          </w:tcPr>
          <w:p w14:paraId="55C104DF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1267744B" w14:textId="77777777" w:rsidTr="007A2DA7">
        <w:trPr>
          <w:trHeight w:val="300"/>
        </w:trPr>
        <w:tc>
          <w:tcPr>
            <w:tcW w:w="534" w:type="dxa"/>
            <w:vAlign w:val="center"/>
          </w:tcPr>
          <w:p w14:paraId="2832C4C7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14:paraId="3EB3C17D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Улсын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бүртгэлийн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дугаар</w:t>
            </w:r>
            <w:proofErr w:type="spellEnd"/>
          </w:p>
        </w:tc>
        <w:tc>
          <w:tcPr>
            <w:tcW w:w="4677" w:type="dxa"/>
            <w:vAlign w:val="center"/>
          </w:tcPr>
          <w:p w14:paraId="11129EEC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57028C64" w14:textId="77777777" w:rsidTr="007A2DA7">
        <w:trPr>
          <w:trHeight w:val="300"/>
        </w:trPr>
        <w:tc>
          <w:tcPr>
            <w:tcW w:w="534" w:type="dxa"/>
            <w:vAlign w:val="center"/>
          </w:tcPr>
          <w:p w14:paraId="25E50956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14:paraId="5EA3E289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Регистрийн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дугаар</w:t>
            </w:r>
            <w:proofErr w:type="spellEnd"/>
          </w:p>
        </w:tc>
        <w:tc>
          <w:tcPr>
            <w:tcW w:w="4677" w:type="dxa"/>
            <w:vAlign w:val="center"/>
          </w:tcPr>
          <w:p w14:paraId="503687BF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13514B46" w14:textId="77777777" w:rsidTr="007A2DA7">
        <w:trPr>
          <w:trHeight w:val="301"/>
        </w:trPr>
        <w:tc>
          <w:tcPr>
            <w:tcW w:w="534" w:type="dxa"/>
            <w:vAlign w:val="center"/>
          </w:tcPr>
          <w:p w14:paraId="17D0C8A6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14:paraId="3FAE467F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Үндсэн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эрхлэх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ажиллагааны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чиглэл</w:t>
            </w:r>
            <w:proofErr w:type="spellEnd"/>
          </w:p>
        </w:tc>
        <w:tc>
          <w:tcPr>
            <w:tcW w:w="4677" w:type="dxa"/>
            <w:vAlign w:val="center"/>
          </w:tcPr>
          <w:p w14:paraId="1BD346D6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784" w:rsidRPr="002F4F58" w14:paraId="23E8B4DE" w14:textId="77777777" w:rsidTr="007A2DA7">
        <w:trPr>
          <w:trHeight w:val="301"/>
        </w:trPr>
        <w:tc>
          <w:tcPr>
            <w:tcW w:w="534" w:type="dxa"/>
            <w:vAlign w:val="center"/>
          </w:tcPr>
          <w:p w14:paraId="30C17381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4536" w:type="dxa"/>
            <w:vAlign w:val="center"/>
          </w:tcPr>
          <w:p w14:paraId="0878E2C0" w14:textId="77777777" w:rsidR="00A56784" w:rsidRPr="00A56784" w:rsidRDefault="00A56784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Энэ чиглэлээр үйл ажиллагаа эрхэлсэн хугацаа</w:t>
            </w:r>
          </w:p>
        </w:tc>
        <w:tc>
          <w:tcPr>
            <w:tcW w:w="4677" w:type="dxa"/>
            <w:vAlign w:val="center"/>
          </w:tcPr>
          <w:p w14:paraId="209F8CC9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3A475FBF" w14:textId="77777777" w:rsidTr="007A2DA7">
        <w:trPr>
          <w:trHeight w:val="325"/>
        </w:trPr>
        <w:tc>
          <w:tcPr>
            <w:tcW w:w="534" w:type="dxa"/>
            <w:vAlign w:val="center"/>
          </w:tcPr>
          <w:p w14:paraId="316F64D1" w14:textId="77777777" w:rsidR="0052059B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4536" w:type="dxa"/>
            <w:vAlign w:val="center"/>
            <w:hideMark/>
          </w:tcPr>
          <w:p w14:paraId="197B7A4C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Туслах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ажиллагааны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чиглэл</w:t>
            </w:r>
            <w:proofErr w:type="spellEnd"/>
          </w:p>
        </w:tc>
        <w:tc>
          <w:tcPr>
            <w:tcW w:w="4677" w:type="dxa"/>
            <w:vAlign w:val="center"/>
          </w:tcPr>
          <w:p w14:paraId="310F7D51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784" w:rsidRPr="002F4F58" w14:paraId="789AF72F" w14:textId="77777777" w:rsidTr="007A2DA7">
        <w:trPr>
          <w:trHeight w:val="325"/>
        </w:trPr>
        <w:tc>
          <w:tcPr>
            <w:tcW w:w="534" w:type="dxa"/>
            <w:vAlign w:val="center"/>
          </w:tcPr>
          <w:p w14:paraId="5F30FBA0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4536" w:type="dxa"/>
            <w:vAlign w:val="center"/>
          </w:tcPr>
          <w:p w14:paraId="75320FC6" w14:textId="77777777" w:rsidR="00A56784" w:rsidRPr="00A56784" w:rsidRDefault="00A56784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Энэ чиглэлээр үйл ажиллагаа эрхэлсэн хугацаа</w:t>
            </w:r>
          </w:p>
        </w:tc>
        <w:tc>
          <w:tcPr>
            <w:tcW w:w="4677" w:type="dxa"/>
            <w:vAlign w:val="center"/>
          </w:tcPr>
          <w:p w14:paraId="1C94194A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784" w:rsidRPr="002F4F58" w14:paraId="5BF11404" w14:textId="77777777" w:rsidTr="007A2DA7">
        <w:trPr>
          <w:trHeight w:val="325"/>
        </w:trPr>
        <w:tc>
          <w:tcPr>
            <w:tcW w:w="534" w:type="dxa"/>
            <w:vAlign w:val="center"/>
          </w:tcPr>
          <w:p w14:paraId="6C09B4F7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4536" w:type="dxa"/>
            <w:vAlign w:val="center"/>
          </w:tcPr>
          <w:p w14:paraId="4B706157" w14:textId="77777777" w:rsidR="00A56784" w:rsidRPr="00A56784" w:rsidRDefault="00A56784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Аж ахуйн нэгжийн дүмийн сан</w:t>
            </w:r>
          </w:p>
        </w:tc>
        <w:tc>
          <w:tcPr>
            <w:tcW w:w="4677" w:type="dxa"/>
            <w:vAlign w:val="center"/>
          </w:tcPr>
          <w:p w14:paraId="315318F4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6784" w:rsidRPr="002F4F58" w14:paraId="4AAE93E6" w14:textId="77777777" w:rsidTr="007A2DA7">
        <w:trPr>
          <w:trHeight w:val="325"/>
        </w:trPr>
        <w:tc>
          <w:tcPr>
            <w:tcW w:w="534" w:type="dxa"/>
            <w:vAlign w:val="center"/>
          </w:tcPr>
          <w:p w14:paraId="4A99D351" w14:textId="77777777" w:rsidR="00A56784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4536" w:type="dxa"/>
            <w:vAlign w:val="center"/>
          </w:tcPr>
          <w:p w14:paraId="0A4C998E" w14:textId="77777777" w:rsidR="00A56784" w:rsidRDefault="00A56784" w:rsidP="00A5678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Харьяалагдах татварын алба</w:t>
            </w:r>
          </w:p>
        </w:tc>
        <w:tc>
          <w:tcPr>
            <w:tcW w:w="4677" w:type="dxa"/>
            <w:vAlign w:val="center"/>
          </w:tcPr>
          <w:p w14:paraId="37AB88DF" w14:textId="77777777" w:rsidR="00A56784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059B" w:rsidRPr="002F4F58" w14:paraId="3982FCCD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266CC3EF" w14:textId="77777777" w:rsidR="0052059B" w:rsidRPr="00983757" w:rsidRDefault="00A56784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4536" w:type="dxa"/>
            <w:vAlign w:val="center"/>
            <w:hideMark/>
          </w:tcPr>
          <w:p w14:paraId="35A57873" w14:textId="77777777" w:rsidR="0052059B" w:rsidRPr="00983757" w:rsidRDefault="0052059B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Аж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ахуйн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нэгжийн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албан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ёсны</w:t>
            </w:r>
            <w:proofErr w:type="spellEnd"/>
            <w:r w:rsidRPr="009837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3757">
              <w:rPr>
                <w:rFonts w:ascii="Arial" w:eastAsia="Times New Roman" w:hAnsi="Arial" w:cs="Arial"/>
                <w:color w:val="000000"/>
              </w:rPr>
              <w:t>хаяг</w:t>
            </w:r>
            <w:proofErr w:type="spellEnd"/>
            <w:r w:rsidR="00A17336" w:rsidRPr="00983757">
              <w:rPr>
                <w:rFonts w:ascii="Arial" w:eastAsia="Times New Roman" w:hAnsi="Arial" w:cs="Arial"/>
                <w:color w:val="000000"/>
                <w:lang w:val="mn-MN"/>
              </w:rPr>
              <w:t>, утас,</w:t>
            </w:r>
            <w:r w:rsidR="00A56784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proofErr w:type="gramStart"/>
            <w:r w:rsidR="00A56784">
              <w:rPr>
                <w:rFonts w:ascii="Arial" w:eastAsia="Times New Roman" w:hAnsi="Arial" w:cs="Arial"/>
                <w:color w:val="000000"/>
                <w:lang w:val="mn-MN"/>
              </w:rPr>
              <w:t xml:space="preserve">факс, </w:t>
            </w:r>
            <w:r w:rsidR="00A17336" w:rsidRPr="00983757">
              <w:rPr>
                <w:rFonts w:ascii="Arial" w:eastAsia="Times New Roman" w:hAnsi="Arial" w:cs="Arial"/>
                <w:color w:val="000000"/>
                <w:lang w:val="mn-MN"/>
              </w:rPr>
              <w:t xml:space="preserve"> е</w:t>
            </w:r>
            <w:proofErr w:type="gramEnd"/>
            <w:r w:rsidR="00A17336" w:rsidRPr="00983757">
              <w:rPr>
                <w:rFonts w:ascii="Arial" w:eastAsia="Times New Roman" w:hAnsi="Arial" w:cs="Arial"/>
                <w:color w:val="000000"/>
                <w:lang w:val="mn-MN"/>
              </w:rPr>
              <w:t>-мэйл</w:t>
            </w:r>
          </w:p>
        </w:tc>
        <w:tc>
          <w:tcPr>
            <w:tcW w:w="4677" w:type="dxa"/>
            <w:vAlign w:val="center"/>
          </w:tcPr>
          <w:p w14:paraId="280A9857" w14:textId="77777777" w:rsidR="0052059B" w:rsidRPr="00983757" w:rsidRDefault="0052059B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757" w:rsidRPr="002F4F58" w14:paraId="1537B1E6" w14:textId="77777777" w:rsidTr="00983757">
        <w:trPr>
          <w:trHeight w:val="375"/>
        </w:trPr>
        <w:tc>
          <w:tcPr>
            <w:tcW w:w="534" w:type="dxa"/>
            <w:shd w:val="clear" w:color="auto" w:fill="FFFF00"/>
            <w:vAlign w:val="center"/>
          </w:tcPr>
          <w:p w14:paraId="71290AFA" w14:textId="77777777" w:rsidR="00983757" w:rsidRPr="00983757" w:rsidRDefault="00983757" w:rsidP="007A2DA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b/>
                <w:color w:val="000000"/>
                <w:lang w:val="mn-MN"/>
              </w:rPr>
              <w:t>Б</w:t>
            </w:r>
          </w:p>
        </w:tc>
        <w:tc>
          <w:tcPr>
            <w:tcW w:w="9213" w:type="dxa"/>
            <w:gridSpan w:val="2"/>
            <w:shd w:val="clear" w:color="auto" w:fill="FFFF00"/>
            <w:vAlign w:val="center"/>
          </w:tcPr>
          <w:p w14:paraId="4E97161A" w14:textId="77777777" w:rsidR="00983757" w:rsidRPr="00983757" w:rsidRDefault="00983757" w:rsidP="0098375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83757">
              <w:rPr>
                <w:rFonts w:ascii="Arial" w:eastAsia="Times New Roman" w:hAnsi="Arial" w:cs="Arial"/>
                <w:b/>
                <w:color w:val="000000"/>
                <w:lang w:val="mn-MN"/>
              </w:rPr>
              <w:t>Тусгай зөвшөөрөлтэй холбоотой мэдээлэл</w:t>
            </w:r>
          </w:p>
        </w:tc>
      </w:tr>
      <w:tr w:rsidR="00983757" w:rsidRPr="002F4F58" w14:paraId="161E5636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14B07EDA" w14:textId="77777777" w:rsidR="00983757" w:rsidRPr="00983757" w:rsidRDefault="00983757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57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536" w:type="dxa"/>
            <w:vAlign w:val="center"/>
          </w:tcPr>
          <w:p w14:paraId="51FF30CF" w14:textId="77777777" w:rsidR="00983757" w:rsidRPr="00983757" w:rsidRDefault="00A868D6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Хэдэн төрлийн тусгай зөвшөөрөлтэй</w:t>
            </w:r>
          </w:p>
        </w:tc>
        <w:tc>
          <w:tcPr>
            <w:tcW w:w="4677" w:type="dxa"/>
            <w:vAlign w:val="center"/>
          </w:tcPr>
          <w:p w14:paraId="46005735" w14:textId="77777777" w:rsidR="00983757" w:rsidRPr="00983757" w:rsidRDefault="00983757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68D6" w:rsidRPr="002F4F58" w14:paraId="7C06F610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24DE13CF" w14:textId="77777777" w:rsidR="00A868D6" w:rsidRPr="00983757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536" w:type="dxa"/>
            <w:vAlign w:val="center"/>
          </w:tcPr>
          <w:p w14:paraId="76AABCE5" w14:textId="77777777" w:rsidR="00A868D6" w:rsidRDefault="00A868D6" w:rsidP="00A868D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Тусгай зөвшөөрлөөр эрхлэх ажил, үйлчилгээ</w:t>
            </w:r>
          </w:p>
        </w:tc>
        <w:tc>
          <w:tcPr>
            <w:tcW w:w="4677" w:type="dxa"/>
            <w:vAlign w:val="center"/>
          </w:tcPr>
          <w:p w14:paraId="0F1D8F16" w14:textId="77777777" w:rsidR="00A868D6" w:rsidRPr="00983757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68D6" w:rsidRPr="002F4F58" w14:paraId="1343C02A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321AB10F" w14:textId="77777777" w:rsidR="00A868D6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2.1</w:t>
            </w:r>
          </w:p>
        </w:tc>
        <w:tc>
          <w:tcPr>
            <w:tcW w:w="4536" w:type="dxa"/>
            <w:vAlign w:val="center"/>
          </w:tcPr>
          <w:p w14:paraId="45075FFF" w14:textId="77777777" w:rsidR="00A868D6" w:rsidRDefault="00A868D6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Тусгай зөвшөөрлийн дугаар</w:t>
            </w:r>
          </w:p>
        </w:tc>
        <w:tc>
          <w:tcPr>
            <w:tcW w:w="4677" w:type="dxa"/>
            <w:vAlign w:val="center"/>
          </w:tcPr>
          <w:p w14:paraId="46FA816B" w14:textId="77777777" w:rsidR="00A868D6" w:rsidRPr="00983757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68D6" w:rsidRPr="002F4F58" w14:paraId="264B1880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292FBA04" w14:textId="77777777" w:rsidR="00A868D6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2.2</w:t>
            </w:r>
          </w:p>
        </w:tc>
        <w:tc>
          <w:tcPr>
            <w:tcW w:w="4536" w:type="dxa"/>
            <w:vAlign w:val="center"/>
          </w:tcPr>
          <w:p w14:paraId="26FFEC1E" w14:textId="77777777" w:rsidR="00A868D6" w:rsidRDefault="00A868D6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Тусгай зөвшөөрөл олгосон байгууллага, огноо, хугацаа</w:t>
            </w:r>
          </w:p>
        </w:tc>
        <w:tc>
          <w:tcPr>
            <w:tcW w:w="4677" w:type="dxa"/>
            <w:vAlign w:val="center"/>
          </w:tcPr>
          <w:p w14:paraId="43120B5F" w14:textId="77777777" w:rsidR="00A868D6" w:rsidRPr="00983757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68D6" w:rsidRPr="002F4F58" w14:paraId="77DB48AB" w14:textId="77777777" w:rsidTr="007A2DA7">
        <w:trPr>
          <w:trHeight w:val="375"/>
        </w:trPr>
        <w:tc>
          <w:tcPr>
            <w:tcW w:w="534" w:type="dxa"/>
            <w:vAlign w:val="center"/>
          </w:tcPr>
          <w:p w14:paraId="29F7A9F0" w14:textId="77777777" w:rsidR="00A868D6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4536" w:type="dxa"/>
            <w:vAlign w:val="center"/>
          </w:tcPr>
          <w:p w14:paraId="1D3F21F3" w14:textId="77777777" w:rsidR="00A868D6" w:rsidRDefault="00A868D6" w:rsidP="007A2DA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....</w:t>
            </w:r>
          </w:p>
        </w:tc>
        <w:tc>
          <w:tcPr>
            <w:tcW w:w="4677" w:type="dxa"/>
            <w:vAlign w:val="center"/>
          </w:tcPr>
          <w:p w14:paraId="1A061EE0" w14:textId="77777777" w:rsidR="00A868D6" w:rsidRPr="00983757" w:rsidRDefault="00A868D6" w:rsidP="007A2DA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27FCB66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BAAC485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11421290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2ECED5B0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4FE87D54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АЖ АХУЙН НЭГЖ, БАЙГУУЛЛАГЫГ ТӨЛӨӨЛЖ:</w:t>
      </w:r>
    </w:p>
    <w:p w14:paraId="251CE8CB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11B6F16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48199CC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ДАРГА/ЗАХИРАЛ ....................................... /ОВОГ НЭР/</w:t>
      </w:r>
    </w:p>
    <w:p w14:paraId="2AF61C26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</w:t>
      </w:r>
    </w:p>
    <w:p w14:paraId="3EA2AD27" w14:textId="77777777" w:rsidR="0052059B" w:rsidRDefault="0052059B" w:rsidP="00074662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01D998B9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13C4A5BC" w14:textId="77777777" w:rsidR="00A868D6" w:rsidRDefault="00A868D6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7A16DD6F" w14:textId="77777777" w:rsidR="00A868D6" w:rsidRDefault="00A868D6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  <w:sectPr w:rsidR="00A868D6" w:rsidSect="00915BE2">
          <w:footerReference w:type="default" r:id="rId7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5A39EEBF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7B89064D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Маягт 3</w:t>
      </w:r>
    </w:p>
    <w:p w14:paraId="52C3ADE9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37F399E3" w14:textId="77777777" w:rsidR="0052059B" w:rsidRDefault="0052059B" w:rsidP="0052059B">
      <w:pPr>
        <w:spacing w:after="0" w:line="240" w:lineRule="auto"/>
        <w:ind w:left="144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Удирдах албан тушаалтан </w:t>
      </w:r>
      <w:r w:rsidRPr="008408C0">
        <w:rPr>
          <w:rFonts w:ascii="Arial" w:hAnsi="Arial" w:cs="Arial"/>
          <w:b/>
          <w:sz w:val="24"/>
          <w:szCs w:val="24"/>
          <w:lang w:val="mn-MN"/>
        </w:rPr>
        <w:t xml:space="preserve">болон инженер, </w:t>
      </w:r>
      <w:r w:rsidR="00D22A75">
        <w:rPr>
          <w:rFonts w:ascii="Arial" w:hAnsi="Arial" w:cs="Arial"/>
          <w:b/>
          <w:sz w:val="24"/>
          <w:szCs w:val="24"/>
          <w:lang w:val="mn-MN"/>
        </w:rPr>
        <w:t>техникийн</w:t>
      </w:r>
      <w:r w:rsidRPr="008408C0">
        <w:rPr>
          <w:rFonts w:ascii="Arial" w:hAnsi="Arial" w:cs="Arial"/>
          <w:b/>
          <w:sz w:val="24"/>
          <w:szCs w:val="24"/>
          <w:lang w:val="mn-MN"/>
        </w:rPr>
        <w:t xml:space="preserve"> ажилтны тодорхойлолт</w:t>
      </w:r>
    </w:p>
    <w:p w14:paraId="176375EE" w14:textId="77777777" w:rsidR="0052059B" w:rsidRPr="008408C0" w:rsidRDefault="0052059B" w:rsidP="0052059B">
      <w:pPr>
        <w:spacing w:after="0" w:line="240" w:lineRule="auto"/>
        <w:ind w:left="144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/Аж ахуйн нэгж, байгууллагын нэр/</w:t>
      </w:r>
    </w:p>
    <w:p w14:paraId="5DAFE47B" w14:textId="77777777" w:rsidR="0052059B" w:rsidRDefault="0052059B" w:rsidP="0052059B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528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7"/>
        <w:gridCol w:w="1701"/>
        <w:gridCol w:w="1276"/>
        <w:gridCol w:w="1843"/>
        <w:gridCol w:w="1418"/>
        <w:gridCol w:w="2551"/>
        <w:gridCol w:w="1431"/>
      </w:tblGrid>
      <w:tr w:rsidR="0052059B" w14:paraId="7C37CEC8" w14:textId="77777777" w:rsidTr="008279F1">
        <w:tc>
          <w:tcPr>
            <w:tcW w:w="392" w:type="dxa"/>
            <w:shd w:val="clear" w:color="auto" w:fill="C2D69B" w:themeFill="accent3" w:themeFillTint="99"/>
            <w:vAlign w:val="center"/>
          </w:tcPr>
          <w:p w14:paraId="3FDD254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408C0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21EC6339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408C0">
              <w:rPr>
                <w:rFonts w:ascii="Arial" w:hAnsi="Arial" w:cs="Arial"/>
                <w:b/>
                <w:lang w:val="mn-MN"/>
              </w:rPr>
              <w:t>Овог нэр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4A7454C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408C0">
              <w:rPr>
                <w:rFonts w:ascii="Arial" w:hAnsi="Arial" w:cs="Arial"/>
                <w:b/>
                <w:lang w:val="mn-MN"/>
              </w:rPr>
              <w:t>Регистрийн дугаар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14:paraId="201A21F1" w14:textId="77777777" w:rsidR="0052059B" w:rsidRPr="008408C0" w:rsidRDefault="008279F1" w:rsidP="008279F1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Төгссөн сургууль, м</w:t>
            </w:r>
            <w:r w:rsidR="0052059B" w:rsidRPr="008408C0">
              <w:rPr>
                <w:rFonts w:ascii="Arial" w:hAnsi="Arial" w:cs="Arial"/>
                <w:b/>
                <w:lang w:val="mn-MN"/>
              </w:rPr>
              <w:t>эргэжил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2594F045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408C0">
              <w:rPr>
                <w:rFonts w:ascii="Arial" w:hAnsi="Arial" w:cs="Arial"/>
                <w:b/>
                <w:lang w:val="mn-MN"/>
              </w:rPr>
              <w:t>Мэргэшлийн зэрэг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5DD2591D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69B18367" w14:textId="77777777" w:rsidR="0052059B" w:rsidRPr="008408C0" w:rsidRDefault="008279F1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408C0">
              <w:rPr>
                <w:rFonts w:ascii="Arial" w:hAnsi="Arial" w:cs="Arial"/>
                <w:b/>
                <w:lang w:val="mn-MN"/>
              </w:rPr>
              <w:t>Тухайн байгууллагад ажилласан жил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14:paraId="5A0AE666" w14:textId="77777777" w:rsidR="0052059B" w:rsidRPr="008408C0" w:rsidRDefault="008279F1" w:rsidP="008279F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8279F1">
              <w:rPr>
                <w:rFonts w:ascii="Arial" w:hAnsi="Arial" w:cs="Arial"/>
                <w:b/>
                <w:lang w:val="mn-MN"/>
              </w:rPr>
              <w:t xml:space="preserve">Тухайн салбарт ажилласан жил 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6F35CB0B" w14:textId="77777777" w:rsidR="0052059B" w:rsidRPr="008408C0" w:rsidRDefault="00FF0049" w:rsidP="0052059B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А</w:t>
            </w:r>
            <w:r w:rsidR="0052059B">
              <w:rPr>
                <w:rFonts w:ascii="Arial" w:hAnsi="Arial" w:cs="Arial"/>
                <w:b/>
                <w:lang w:val="mn-MN"/>
              </w:rPr>
              <w:t>жилтантай байгуулсан гэрээний огноо, дугаар, хугацаа, шийдвэр</w:t>
            </w:r>
          </w:p>
        </w:tc>
        <w:tc>
          <w:tcPr>
            <w:tcW w:w="1431" w:type="dxa"/>
            <w:shd w:val="clear" w:color="auto" w:fill="C2D69B" w:themeFill="accent3" w:themeFillTint="99"/>
          </w:tcPr>
          <w:p w14:paraId="7DBB45BA" w14:textId="77777777" w:rsidR="0052059B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Холбогдох утас, </w:t>
            </w:r>
          </w:p>
          <w:p w14:paraId="146EDD98" w14:textId="77777777" w:rsidR="0052059B" w:rsidRDefault="0052059B" w:rsidP="007A2DA7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е-мэйл хаяг</w:t>
            </w:r>
          </w:p>
        </w:tc>
      </w:tr>
      <w:tr w:rsidR="0052059B" w14:paraId="1068CDFD" w14:textId="77777777" w:rsidTr="008279F1">
        <w:tc>
          <w:tcPr>
            <w:tcW w:w="392" w:type="dxa"/>
            <w:vAlign w:val="center"/>
          </w:tcPr>
          <w:p w14:paraId="0404C233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459AD59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60013BD3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A61076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6766275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55008A3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10C3A771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vAlign w:val="center"/>
          </w:tcPr>
          <w:p w14:paraId="3CFB61C2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  <w:vAlign w:val="center"/>
          </w:tcPr>
          <w:p w14:paraId="12E222CD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31" w:type="dxa"/>
          </w:tcPr>
          <w:p w14:paraId="085DC55A" w14:textId="77777777" w:rsidR="0052059B" w:rsidRPr="008408C0" w:rsidRDefault="0052059B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B5596" w14:paraId="380A172E" w14:textId="77777777" w:rsidTr="008279F1">
        <w:tc>
          <w:tcPr>
            <w:tcW w:w="392" w:type="dxa"/>
            <w:vAlign w:val="center"/>
          </w:tcPr>
          <w:p w14:paraId="1FB3108B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338E6FBA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7A60F421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48293B7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5069CBE4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05BFBFC6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282CCF85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vAlign w:val="center"/>
          </w:tcPr>
          <w:p w14:paraId="5A21EAD2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  <w:vAlign w:val="center"/>
          </w:tcPr>
          <w:p w14:paraId="623A5B65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31" w:type="dxa"/>
          </w:tcPr>
          <w:p w14:paraId="73D11B1D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B5596" w14:paraId="441E9070" w14:textId="77777777" w:rsidTr="008279F1">
        <w:tc>
          <w:tcPr>
            <w:tcW w:w="392" w:type="dxa"/>
            <w:vAlign w:val="center"/>
          </w:tcPr>
          <w:p w14:paraId="76280C0F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79639F2C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7DDE4168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2803EAC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1CF12B1F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6B10078C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60FE640B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vAlign w:val="center"/>
          </w:tcPr>
          <w:p w14:paraId="1A50E047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  <w:vAlign w:val="center"/>
          </w:tcPr>
          <w:p w14:paraId="2BB8B4F3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31" w:type="dxa"/>
          </w:tcPr>
          <w:p w14:paraId="680287BF" w14:textId="77777777" w:rsidR="00AB5596" w:rsidRPr="008408C0" w:rsidRDefault="00AB5596" w:rsidP="007A2DA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639801A9" w14:textId="77777777" w:rsidR="0052059B" w:rsidRDefault="0052059B" w:rsidP="0052059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9849C97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</w:rPr>
      </w:pPr>
    </w:p>
    <w:p w14:paraId="4F7831C9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АЖ АХУЙН НЭГЖ, БАЙГУУЛЛАГЫГ ТӨЛӨӨЛЖ:</w:t>
      </w:r>
    </w:p>
    <w:p w14:paraId="511AB932" w14:textId="77777777" w:rsidR="0052059B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93F9074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6956B16" w14:textId="77777777" w:rsidR="0052059B" w:rsidRPr="00B336FC" w:rsidRDefault="0052059B" w:rsidP="0052059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>ДАРГА/ЗАХИРАЛ ....................................... /ОВОГ НЭР/</w:t>
      </w:r>
    </w:p>
    <w:p w14:paraId="0D3A06A2" w14:textId="77777777" w:rsidR="0052059B" w:rsidRDefault="0052059B" w:rsidP="005205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336F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</w:t>
      </w:r>
    </w:p>
    <w:p w14:paraId="061D2DF3" w14:textId="77777777" w:rsidR="0052059B" w:rsidRDefault="0052059B" w:rsidP="0052059B">
      <w:pPr>
        <w:spacing w:after="0" w:line="240" w:lineRule="auto"/>
        <w:ind w:left="360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B336FC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2878867D" w14:textId="77777777" w:rsidR="0052059B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</w:rPr>
      </w:pPr>
    </w:p>
    <w:p w14:paraId="32CC40A1" w14:textId="77777777" w:rsidR="0052059B" w:rsidRPr="009A782D" w:rsidRDefault="0052059B" w:rsidP="0052059B">
      <w:pPr>
        <w:spacing w:after="0" w:line="240" w:lineRule="auto"/>
        <w:ind w:left="1440" w:firstLine="720"/>
        <w:jc w:val="right"/>
        <w:rPr>
          <w:rFonts w:ascii="Arial" w:hAnsi="Arial" w:cs="Arial"/>
          <w:sz w:val="24"/>
          <w:szCs w:val="24"/>
        </w:rPr>
        <w:sectPr w:rsidR="0052059B" w:rsidRPr="009A782D" w:rsidSect="00915BE2">
          <w:pgSz w:w="16840" w:h="11907" w:orient="landscape" w:code="9"/>
          <w:pgMar w:top="1701" w:right="1134" w:bottom="851" w:left="1134" w:header="720" w:footer="720" w:gutter="0"/>
          <w:cols w:space="720"/>
          <w:docGrid w:linePitch="360"/>
        </w:sectPr>
      </w:pPr>
    </w:p>
    <w:p w14:paraId="60D82472" w14:textId="31846DB7" w:rsidR="0052059B" w:rsidRPr="00F769E0" w:rsidRDefault="007A418C" w:rsidP="008B5D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Санхүүгийн мэдээлэл</w:t>
      </w:r>
      <w:r w:rsidR="00591CD6">
        <w:rPr>
          <w:rFonts w:ascii="Arial" w:hAnsi="Arial" w:cs="Arial"/>
          <w:sz w:val="24"/>
          <w:szCs w:val="24"/>
          <w:lang w:val="mn-MN"/>
        </w:rPr>
        <w:t xml:space="preserve"> </w:t>
      </w:r>
      <w:r w:rsidR="00F769E0">
        <w:rPr>
          <w:rFonts w:ascii="Arial" w:hAnsi="Arial" w:cs="Arial"/>
          <w:sz w:val="24"/>
          <w:szCs w:val="24"/>
        </w:rPr>
        <w:t>/</w:t>
      </w:r>
      <w:r w:rsidR="00F769E0">
        <w:rPr>
          <w:rFonts w:ascii="Arial" w:hAnsi="Arial" w:cs="Arial"/>
          <w:sz w:val="24"/>
          <w:szCs w:val="24"/>
          <w:lang w:val="mn-MN"/>
        </w:rPr>
        <w:t xml:space="preserve">сүүлийн 2 жилээр/ </w:t>
      </w:r>
    </w:p>
    <w:p w14:paraId="3F18C358" w14:textId="3A4A13B3" w:rsidR="00265B00" w:rsidRDefault="00F769E0" w:rsidP="00265B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769E0">
        <w:drawing>
          <wp:inline distT="0" distB="0" distL="0" distR="0" wp14:anchorId="1D7B58C6" wp14:editId="36AD8813">
            <wp:extent cx="44196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E408" w14:textId="77777777" w:rsidR="00265B00" w:rsidRDefault="00265B00" w:rsidP="00265B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0DAD150" w14:textId="77777777" w:rsidR="0052059B" w:rsidRDefault="0052059B" w:rsidP="005205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059CABB4" w14:textId="77777777" w:rsidR="0085349E" w:rsidRDefault="0085349E" w:rsidP="008534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673D05C" w14:textId="77777777" w:rsidR="0085349E" w:rsidRDefault="0085349E" w:rsidP="0007466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D4DDF">
        <w:rPr>
          <w:rFonts w:ascii="Arial" w:hAnsi="Arial" w:cs="Arial"/>
          <w:b/>
          <w:sz w:val="24"/>
          <w:szCs w:val="24"/>
          <w:lang w:val="mn-MN"/>
        </w:rPr>
        <w:t>ЭРЧИМ ХҮЧ ХЭМНЭЛТИЙН ЗӨВЛӨЛ</w:t>
      </w:r>
    </w:p>
    <w:p w14:paraId="040D4D91" w14:textId="77777777" w:rsidR="0085349E" w:rsidRDefault="0085349E" w:rsidP="0085349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0D65559F" w14:textId="77777777" w:rsidR="0085349E" w:rsidRDefault="0085349E" w:rsidP="0085349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sectPr w:rsidR="0085349E" w:rsidSect="007C53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625C" w14:textId="77777777" w:rsidR="00BD173A" w:rsidRDefault="00BD173A">
      <w:pPr>
        <w:spacing w:after="0" w:line="240" w:lineRule="auto"/>
      </w:pPr>
      <w:r>
        <w:separator/>
      </w:r>
    </w:p>
  </w:endnote>
  <w:endnote w:type="continuationSeparator" w:id="0">
    <w:p w14:paraId="315A38FC" w14:textId="77777777" w:rsidR="00BD173A" w:rsidRDefault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07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4F38D" w14:textId="77777777" w:rsidR="0052059B" w:rsidRDefault="00520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602344" w14:textId="77777777" w:rsidR="0052059B" w:rsidRDefault="00520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EE33" w14:textId="77777777" w:rsidR="00BD173A" w:rsidRDefault="00BD173A">
      <w:pPr>
        <w:spacing w:after="0" w:line="240" w:lineRule="auto"/>
      </w:pPr>
      <w:r>
        <w:separator/>
      </w:r>
    </w:p>
  </w:footnote>
  <w:footnote w:type="continuationSeparator" w:id="0">
    <w:p w14:paraId="49BA16BD" w14:textId="77777777" w:rsidR="00BD173A" w:rsidRDefault="00BD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2319E"/>
    <w:multiLevelType w:val="hybridMultilevel"/>
    <w:tmpl w:val="6B5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1611"/>
    <w:multiLevelType w:val="hybridMultilevel"/>
    <w:tmpl w:val="2F6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32"/>
    <w:rsid w:val="00002B26"/>
    <w:rsid w:val="00010AE3"/>
    <w:rsid w:val="00011CC3"/>
    <w:rsid w:val="000328DB"/>
    <w:rsid w:val="00051F72"/>
    <w:rsid w:val="00074662"/>
    <w:rsid w:val="0009577C"/>
    <w:rsid w:val="000C7CC4"/>
    <w:rsid w:val="000E393C"/>
    <w:rsid w:val="00101797"/>
    <w:rsid w:val="00123250"/>
    <w:rsid w:val="001636A5"/>
    <w:rsid w:val="00192E5E"/>
    <w:rsid w:val="001A4006"/>
    <w:rsid w:val="001E39AF"/>
    <w:rsid w:val="00207D20"/>
    <w:rsid w:val="00225EAB"/>
    <w:rsid w:val="00265B00"/>
    <w:rsid w:val="002C6C0B"/>
    <w:rsid w:val="002D4F12"/>
    <w:rsid w:val="002D6C2B"/>
    <w:rsid w:val="0030593E"/>
    <w:rsid w:val="00313479"/>
    <w:rsid w:val="0032146B"/>
    <w:rsid w:val="00323910"/>
    <w:rsid w:val="00332B82"/>
    <w:rsid w:val="003374C2"/>
    <w:rsid w:val="003557FE"/>
    <w:rsid w:val="00360963"/>
    <w:rsid w:val="00382E00"/>
    <w:rsid w:val="00392C05"/>
    <w:rsid w:val="003A1232"/>
    <w:rsid w:val="003A2E3D"/>
    <w:rsid w:val="003E4680"/>
    <w:rsid w:val="003F7509"/>
    <w:rsid w:val="00407048"/>
    <w:rsid w:val="00437822"/>
    <w:rsid w:val="00465C6F"/>
    <w:rsid w:val="004E5D03"/>
    <w:rsid w:val="00502A58"/>
    <w:rsid w:val="0052059B"/>
    <w:rsid w:val="00524652"/>
    <w:rsid w:val="005848F7"/>
    <w:rsid w:val="00591CD6"/>
    <w:rsid w:val="00596C1E"/>
    <w:rsid w:val="005C1775"/>
    <w:rsid w:val="005C31DA"/>
    <w:rsid w:val="005C49FC"/>
    <w:rsid w:val="005E4CD0"/>
    <w:rsid w:val="006363B9"/>
    <w:rsid w:val="00644D19"/>
    <w:rsid w:val="0066049B"/>
    <w:rsid w:val="00686D44"/>
    <w:rsid w:val="00701102"/>
    <w:rsid w:val="00736847"/>
    <w:rsid w:val="007702C7"/>
    <w:rsid w:val="00784923"/>
    <w:rsid w:val="00793C81"/>
    <w:rsid w:val="007A418C"/>
    <w:rsid w:val="007C5336"/>
    <w:rsid w:val="007D1AEB"/>
    <w:rsid w:val="00816F1B"/>
    <w:rsid w:val="008279F1"/>
    <w:rsid w:val="00830600"/>
    <w:rsid w:val="00837132"/>
    <w:rsid w:val="0085349E"/>
    <w:rsid w:val="0086215A"/>
    <w:rsid w:val="008B2EC3"/>
    <w:rsid w:val="008B5D2C"/>
    <w:rsid w:val="008F1D7D"/>
    <w:rsid w:val="00903FBD"/>
    <w:rsid w:val="00904D37"/>
    <w:rsid w:val="0091419B"/>
    <w:rsid w:val="00935ADA"/>
    <w:rsid w:val="00983757"/>
    <w:rsid w:val="00A11877"/>
    <w:rsid w:val="00A17336"/>
    <w:rsid w:val="00A200C0"/>
    <w:rsid w:val="00A23BDA"/>
    <w:rsid w:val="00A44339"/>
    <w:rsid w:val="00A56784"/>
    <w:rsid w:val="00A60C69"/>
    <w:rsid w:val="00A868D6"/>
    <w:rsid w:val="00AB3EBD"/>
    <w:rsid w:val="00AB5596"/>
    <w:rsid w:val="00AC23FC"/>
    <w:rsid w:val="00AC2EDF"/>
    <w:rsid w:val="00AE422F"/>
    <w:rsid w:val="00B2686E"/>
    <w:rsid w:val="00B3319E"/>
    <w:rsid w:val="00B4013F"/>
    <w:rsid w:val="00B51D13"/>
    <w:rsid w:val="00B76D6B"/>
    <w:rsid w:val="00B770FB"/>
    <w:rsid w:val="00B83A18"/>
    <w:rsid w:val="00B8798A"/>
    <w:rsid w:val="00B90254"/>
    <w:rsid w:val="00B979F7"/>
    <w:rsid w:val="00BB3FC7"/>
    <w:rsid w:val="00BC1C5E"/>
    <w:rsid w:val="00BD0A4C"/>
    <w:rsid w:val="00BD173A"/>
    <w:rsid w:val="00BD1FF7"/>
    <w:rsid w:val="00BD3EB0"/>
    <w:rsid w:val="00BE1B28"/>
    <w:rsid w:val="00BE6428"/>
    <w:rsid w:val="00BF155B"/>
    <w:rsid w:val="00BF4B6B"/>
    <w:rsid w:val="00C07DF3"/>
    <w:rsid w:val="00C14C29"/>
    <w:rsid w:val="00C155A5"/>
    <w:rsid w:val="00C200E7"/>
    <w:rsid w:val="00C21602"/>
    <w:rsid w:val="00C27E68"/>
    <w:rsid w:val="00C36EA5"/>
    <w:rsid w:val="00C7628E"/>
    <w:rsid w:val="00CB5C59"/>
    <w:rsid w:val="00CC2132"/>
    <w:rsid w:val="00CC28A1"/>
    <w:rsid w:val="00CC4950"/>
    <w:rsid w:val="00CC56F5"/>
    <w:rsid w:val="00CD7877"/>
    <w:rsid w:val="00CE3B67"/>
    <w:rsid w:val="00CF6A60"/>
    <w:rsid w:val="00D22A75"/>
    <w:rsid w:val="00D8424D"/>
    <w:rsid w:val="00DD38AA"/>
    <w:rsid w:val="00DD53B1"/>
    <w:rsid w:val="00E048FF"/>
    <w:rsid w:val="00E10484"/>
    <w:rsid w:val="00E23BAE"/>
    <w:rsid w:val="00E62371"/>
    <w:rsid w:val="00ED3DF4"/>
    <w:rsid w:val="00EE6386"/>
    <w:rsid w:val="00F0599F"/>
    <w:rsid w:val="00F12086"/>
    <w:rsid w:val="00F12406"/>
    <w:rsid w:val="00F33144"/>
    <w:rsid w:val="00F4199D"/>
    <w:rsid w:val="00F465B9"/>
    <w:rsid w:val="00F769E0"/>
    <w:rsid w:val="00F933F7"/>
    <w:rsid w:val="00FA092B"/>
    <w:rsid w:val="00FD0B7B"/>
    <w:rsid w:val="00FF004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A8D8"/>
  <w15:docId w15:val="{94A8A256-9D1B-4419-AD4B-D431D3F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9E"/>
    <w:pPr>
      <w:ind w:left="720"/>
      <w:contextualSpacing/>
    </w:pPr>
  </w:style>
  <w:style w:type="table" w:styleId="TableGrid">
    <w:name w:val="Table Grid"/>
    <w:basedOn w:val="TableNormal"/>
    <w:uiPriority w:val="59"/>
    <w:rsid w:val="008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9E"/>
  </w:style>
  <w:style w:type="paragraph" w:styleId="BalloonText">
    <w:name w:val="Balloon Text"/>
    <w:basedOn w:val="Normal"/>
    <w:link w:val="BalloonTextChar"/>
    <w:uiPriority w:val="99"/>
    <w:semiHidden/>
    <w:unhideWhenUsed/>
    <w:rsid w:val="00A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Naraa</dc:creator>
  <cp:keywords/>
  <dc:description/>
  <cp:lastModifiedBy>Narantsetseg.D</cp:lastModifiedBy>
  <cp:revision>40</cp:revision>
  <dcterms:created xsi:type="dcterms:W3CDTF">2017-05-03T08:36:00Z</dcterms:created>
  <dcterms:modified xsi:type="dcterms:W3CDTF">2018-06-18T02:15:00Z</dcterms:modified>
</cp:coreProperties>
</file>