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236"/>
        <w:gridCol w:w="5022"/>
      </w:tblGrid>
      <w:tr w:rsidR="00B3389B" w:rsidRPr="00EF5A38" w:rsidTr="00DA1F5D">
        <w:trPr>
          <w:trHeight w:val="395"/>
        </w:trPr>
        <w:tc>
          <w:tcPr>
            <w:tcW w:w="4462" w:type="dxa"/>
            <w:vAlign w:val="center"/>
          </w:tcPr>
          <w:p w:rsidR="00B3389B" w:rsidRPr="00EF5A38" w:rsidRDefault="00B3389B" w:rsidP="00174DCE">
            <w:pPr>
              <w:spacing w:line="276" w:lineRule="auto"/>
              <w:ind w:left="0" w:right="-3" w:firstLine="0"/>
              <w:rPr>
                <w:sz w:val="22"/>
                <w:szCs w:val="22"/>
                <w:lang w:val="mn-MN"/>
              </w:rPr>
            </w:pPr>
            <w:r w:rsidRPr="00EF5A38">
              <w:rPr>
                <w:sz w:val="22"/>
                <w:szCs w:val="22"/>
                <w:lang w:val="mn-MN"/>
              </w:rPr>
              <w:t>БАТЛАВ.</w:t>
            </w:r>
          </w:p>
        </w:tc>
        <w:tc>
          <w:tcPr>
            <w:tcW w:w="236" w:type="dxa"/>
          </w:tcPr>
          <w:p w:rsidR="00B3389B" w:rsidRPr="00EF5A38" w:rsidRDefault="00B3389B" w:rsidP="00174DCE">
            <w:pPr>
              <w:ind w:left="0" w:right="-3" w:firstLine="0"/>
              <w:rPr>
                <w:lang w:val="mn-MN"/>
              </w:rPr>
            </w:pPr>
          </w:p>
        </w:tc>
        <w:tc>
          <w:tcPr>
            <w:tcW w:w="5022" w:type="dxa"/>
            <w:vAlign w:val="center"/>
          </w:tcPr>
          <w:p w:rsidR="00B3389B" w:rsidRPr="00EF5A38" w:rsidRDefault="00B3389B" w:rsidP="00174DCE">
            <w:pPr>
              <w:spacing w:line="276" w:lineRule="auto"/>
              <w:ind w:left="0" w:right="-3" w:firstLine="0"/>
              <w:rPr>
                <w:sz w:val="22"/>
                <w:szCs w:val="22"/>
                <w:lang w:val="mn-MN"/>
              </w:rPr>
            </w:pPr>
            <w:r w:rsidRPr="00EF5A38">
              <w:rPr>
                <w:sz w:val="22"/>
                <w:szCs w:val="22"/>
                <w:lang w:val="mn-MN"/>
              </w:rPr>
              <w:t>БАТЛАВ.</w:t>
            </w:r>
          </w:p>
        </w:tc>
      </w:tr>
      <w:tr w:rsidR="00B3389B" w:rsidRPr="00EF5A38" w:rsidTr="00DA1F5D">
        <w:tc>
          <w:tcPr>
            <w:tcW w:w="4462" w:type="dxa"/>
          </w:tcPr>
          <w:p w:rsidR="00B3389B" w:rsidRPr="00EF5A38" w:rsidRDefault="00B3389B" w:rsidP="00174DCE">
            <w:pPr>
              <w:spacing w:before="0" w:after="0" w:line="276" w:lineRule="auto"/>
              <w:ind w:left="0" w:right="-3" w:firstLine="0"/>
              <w:rPr>
                <w:sz w:val="22"/>
                <w:szCs w:val="22"/>
                <w:lang w:val="mn-MN"/>
              </w:rPr>
            </w:pPr>
            <w:r w:rsidRPr="00EF5A38">
              <w:rPr>
                <w:sz w:val="22"/>
                <w:szCs w:val="22"/>
                <w:lang w:val="mn-MN"/>
              </w:rPr>
              <w:t xml:space="preserve">ЭРЧИМ ХҮЧНИЙ ЗОХИЦУУЛАХ ХОРОО </w:t>
            </w:r>
          </w:p>
          <w:p w:rsidR="00B3389B" w:rsidRPr="00EF5A38" w:rsidRDefault="00B3389B" w:rsidP="00174DCE">
            <w:pPr>
              <w:spacing w:before="0" w:after="0" w:line="276" w:lineRule="auto"/>
              <w:ind w:left="0" w:right="-3" w:firstLine="0"/>
              <w:rPr>
                <w:sz w:val="22"/>
                <w:szCs w:val="22"/>
                <w:lang w:val="mn-MN"/>
              </w:rPr>
            </w:pPr>
          </w:p>
          <w:p w:rsidR="00B3389B" w:rsidRPr="00EF5A38" w:rsidRDefault="00B3389B" w:rsidP="00174DCE">
            <w:pPr>
              <w:spacing w:before="0" w:after="0" w:line="276" w:lineRule="auto"/>
              <w:ind w:left="0" w:right="-3" w:firstLine="0"/>
              <w:rPr>
                <w:sz w:val="22"/>
                <w:szCs w:val="22"/>
                <w:lang w:val="mn-MN"/>
              </w:rPr>
            </w:pPr>
            <w:r w:rsidRPr="00EF5A38">
              <w:rPr>
                <w:sz w:val="22"/>
                <w:szCs w:val="22"/>
                <w:lang w:val="mn-MN"/>
              </w:rPr>
              <w:t>ДАРГА                                    А.ТЛЕЙХАН</w:t>
            </w:r>
          </w:p>
        </w:tc>
        <w:tc>
          <w:tcPr>
            <w:tcW w:w="236" w:type="dxa"/>
          </w:tcPr>
          <w:p w:rsidR="00B3389B" w:rsidRPr="00EF5A38" w:rsidRDefault="00B3389B" w:rsidP="00174DCE">
            <w:pPr>
              <w:spacing w:before="0" w:after="0"/>
              <w:ind w:left="0" w:right="-3" w:firstLine="0"/>
              <w:rPr>
                <w:lang w:val="mn-MN"/>
              </w:rPr>
            </w:pPr>
          </w:p>
        </w:tc>
        <w:tc>
          <w:tcPr>
            <w:tcW w:w="5022" w:type="dxa"/>
          </w:tcPr>
          <w:p w:rsidR="00B3389B" w:rsidRPr="00EF5A38" w:rsidRDefault="00DA1F5D" w:rsidP="00463620">
            <w:pPr>
              <w:spacing w:before="0" w:after="0" w:line="276" w:lineRule="auto"/>
              <w:ind w:left="0" w:right="-3" w:firstLine="0"/>
              <w:rPr>
                <w:sz w:val="22"/>
                <w:szCs w:val="22"/>
                <w:lang w:val="mn-MN"/>
              </w:rPr>
            </w:pPr>
            <w:r w:rsidRPr="00EF5A38">
              <w:rPr>
                <w:sz w:val="22"/>
                <w:szCs w:val="22"/>
                <w:lang w:val="mn-MN"/>
              </w:rPr>
              <w:t xml:space="preserve"> </w:t>
            </w:r>
          </w:p>
        </w:tc>
      </w:tr>
    </w:tbl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940"/>
      </w:tblGrid>
      <w:tr w:rsidR="00403208" w:rsidRPr="00EF5A38" w:rsidTr="00706EB3">
        <w:tc>
          <w:tcPr>
            <w:tcW w:w="4699" w:type="dxa"/>
          </w:tcPr>
          <w:p w:rsidR="000A02D2" w:rsidRPr="00EF5A38" w:rsidRDefault="000A02D2" w:rsidP="00174DCE">
            <w:pPr>
              <w:spacing w:line="276" w:lineRule="auto"/>
              <w:ind w:left="0" w:right="-3" w:firstLine="0"/>
              <w:jc w:val="both"/>
              <w:rPr>
                <w:rFonts w:ascii="Arial" w:hAnsi="Arial" w:cs="Arial"/>
                <w:lang w:val="mn-MN"/>
              </w:rPr>
            </w:pPr>
          </w:p>
          <w:p w:rsidR="00403208" w:rsidRPr="00EF5A38" w:rsidRDefault="00403208" w:rsidP="000A02D2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4940" w:type="dxa"/>
          </w:tcPr>
          <w:p w:rsidR="00583E49" w:rsidRPr="00EF5A38" w:rsidRDefault="00583E49" w:rsidP="00174DCE">
            <w:pPr>
              <w:spacing w:line="276" w:lineRule="auto"/>
              <w:ind w:right="-3"/>
              <w:jc w:val="right"/>
              <w:rPr>
                <w:rFonts w:ascii="Arial" w:hAnsi="Arial" w:cs="Arial"/>
                <w:lang w:val="mn-MN"/>
              </w:rPr>
            </w:pPr>
          </w:p>
          <w:p w:rsidR="00603FBE" w:rsidRPr="00EF5A38" w:rsidRDefault="00603FBE" w:rsidP="00174DCE">
            <w:pPr>
              <w:spacing w:line="276" w:lineRule="auto"/>
              <w:ind w:right="-3"/>
              <w:jc w:val="right"/>
              <w:rPr>
                <w:rFonts w:ascii="Arial" w:hAnsi="Arial" w:cs="Arial"/>
                <w:lang w:val="mn-MN"/>
              </w:rPr>
            </w:pPr>
          </w:p>
        </w:tc>
      </w:tr>
    </w:tbl>
    <w:p w:rsidR="00403208" w:rsidRPr="00EF5A38" w:rsidRDefault="00403208" w:rsidP="00174DCE">
      <w:pPr>
        <w:spacing w:after="0"/>
        <w:ind w:right="-3"/>
        <w:jc w:val="center"/>
        <w:rPr>
          <w:rFonts w:ascii="Arial" w:hAnsi="Arial" w:cs="Arial"/>
          <w:b/>
          <w:lang w:val="mn-MN"/>
        </w:rPr>
      </w:pPr>
      <w:r w:rsidRPr="00EF5A38">
        <w:rPr>
          <w:rFonts w:ascii="Arial" w:hAnsi="Arial" w:cs="Arial"/>
          <w:b/>
          <w:lang w:val="mn-MN"/>
        </w:rPr>
        <w:t>СУРГАЛТ</w:t>
      </w:r>
      <w:r w:rsidR="00E57BC3" w:rsidRPr="00EF5A38">
        <w:rPr>
          <w:rFonts w:ascii="Arial" w:hAnsi="Arial" w:cs="Arial"/>
          <w:b/>
          <w:lang w:val="mn-MN"/>
        </w:rPr>
        <w:t xml:space="preserve"> ЯВУУЛАХ </w:t>
      </w:r>
      <w:r w:rsidRPr="00EF5A38">
        <w:rPr>
          <w:rFonts w:ascii="Arial" w:hAnsi="Arial" w:cs="Arial"/>
          <w:b/>
          <w:lang w:val="mn-MN"/>
        </w:rPr>
        <w:t>ГЭРЭЭ</w:t>
      </w:r>
    </w:p>
    <w:p w:rsidR="00333EAC" w:rsidRPr="00EF5A38" w:rsidRDefault="00333EAC" w:rsidP="00174DCE">
      <w:pPr>
        <w:spacing w:after="0"/>
        <w:ind w:right="-3"/>
        <w:jc w:val="center"/>
        <w:rPr>
          <w:rFonts w:ascii="Arial" w:hAnsi="Arial" w:cs="Arial"/>
          <w:b/>
          <w:lang w:val="mn-MN"/>
        </w:rPr>
      </w:pPr>
    </w:p>
    <w:p w:rsidR="00CD4BA4" w:rsidRPr="00EF5A38" w:rsidRDefault="00CD4BA4" w:rsidP="00174DCE">
      <w:pPr>
        <w:ind w:left="0" w:right="-3" w:firstLine="0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20</w:t>
      </w:r>
      <w:r w:rsidR="00EF5A38">
        <w:rPr>
          <w:rFonts w:ascii="Arial" w:hAnsi="Arial" w:cs="Arial"/>
          <w:lang w:val="mn-MN"/>
        </w:rPr>
        <w:t>....</w:t>
      </w:r>
      <w:r w:rsidR="002F5FBD" w:rsidRPr="00EF5A38">
        <w:rPr>
          <w:rFonts w:ascii="Arial" w:hAnsi="Arial" w:cs="Arial"/>
          <w:lang w:val="mn-MN"/>
        </w:rPr>
        <w:t xml:space="preserve"> </w:t>
      </w:r>
      <w:r w:rsidRPr="00EF5A38">
        <w:rPr>
          <w:rFonts w:ascii="Arial" w:hAnsi="Arial" w:cs="Arial"/>
          <w:lang w:val="mn-MN"/>
        </w:rPr>
        <w:t>он … сар …</w:t>
      </w:r>
      <w:r w:rsidR="00B3389B" w:rsidRPr="00EF5A38">
        <w:rPr>
          <w:rFonts w:ascii="Arial" w:hAnsi="Arial" w:cs="Arial"/>
          <w:lang w:val="mn-MN"/>
        </w:rPr>
        <w:t xml:space="preserve"> </w:t>
      </w:r>
      <w:r w:rsidRPr="00EF5A38">
        <w:rPr>
          <w:rFonts w:ascii="Arial" w:hAnsi="Arial" w:cs="Arial"/>
          <w:lang w:val="mn-MN"/>
        </w:rPr>
        <w:t>өдөр</w:t>
      </w:r>
      <w:r w:rsidRPr="00EF5A38">
        <w:rPr>
          <w:rFonts w:ascii="Arial" w:hAnsi="Arial" w:cs="Arial"/>
          <w:lang w:val="mn-MN"/>
        </w:rPr>
        <w:tab/>
      </w:r>
      <w:r w:rsidRPr="00EF5A38">
        <w:rPr>
          <w:rFonts w:ascii="Arial" w:hAnsi="Arial" w:cs="Arial"/>
          <w:lang w:val="mn-MN"/>
        </w:rPr>
        <w:tab/>
      </w:r>
      <w:r w:rsidRPr="00EF5A38">
        <w:rPr>
          <w:rFonts w:ascii="Arial" w:hAnsi="Arial" w:cs="Arial"/>
          <w:lang w:val="mn-MN"/>
        </w:rPr>
        <w:tab/>
        <w:t>№</w:t>
      </w:r>
      <w:r w:rsidR="00EB1749" w:rsidRPr="00EF5A38">
        <w:rPr>
          <w:rFonts w:ascii="Arial" w:hAnsi="Arial" w:cs="Arial"/>
          <w:lang w:val="mn-MN"/>
        </w:rPr>
        <w:t xml:space="preserve"> </w:t>
      </w:r>
      <w:r w:rsidRPr="00EF5A38">
        <w:rPr>
          <w:rFonts w:ascii="Arial" w:hAnsi="Arial" w:cs="Arial"/>
          <w:lang w:val="mn-MN"/>
        </w:rPr>
        <w:t>..</w:t>
      </w:r>
      <w:r w:rsidR="00EB1749" w:rsidRPr="00EF5A38">
        <w:rPr>
          <w:rFonts w:ascii="Arial" w:hAnsi="Arial" w:cs="Arial"/>
          <w:lang w:val="mn-MN"/>
        </w:rPr>
        <w:t>.</w:t>
      </w:r>
      <w:r w:rsidRPr="00EF5A38">
        <w:rPr>
          <w:rFonts w:ascii="Arial" w:hAnsi="Arial" w:cs="Arial"/>
          <w:lang w:val="mn-MN"/>
        </w:rPr>
        <w:tab/>
      </w:r>
      <w:r w:rsidRPr="00EF5A38">
        <w:rPr>
          <w:rFonts w:ascii="Arial" w:hAnsi="Arial" w:cs="Arial"/>
          <w:lang w:val="mn-MN"/>
        </w:rPr>
        <w:tab/>
      </w:r>
      <w:r w:rsidRPr="00EF5A38">
        <w:rPr>
          <w:rFonts w:ascii="Arial" w:hAnsi="Arial" w:cs="Arial"/>
          <w:lang w:val="mn-MN"/>
        </w:rPr>
        <w:tab/>
      </w:r>
      <w:r w:rsidRPr="00EF5A38">
        <w:rPr>
          <w:rFonts w:ascii="Arial" w:hAnsi="Arial" w:cs="Arial"/>
          <w:lang w:val="mn-MN"/>
        </w:rPr>
        <w:tab/>
      </w:r>
      <w:r w:rsidR="00EB1749" w:rsidRPr="00EF5A38">
        <w:rPr>
          <w:rFonts w:ascii="Arial" w:hAnsi="Arial" w:cs="Arial"/>
          <w:lang w:val="mn-MN"/>
        </w:rPr>
        <w:t xml:space="preserve">      </w:t>
      </w:r>
      <w:r w:rsidRPr="00EF5A38">
        <w:rPr>
          <w:rFonts w:ascii="Arial" w:hAnsi="Arial" w:cs="Arial"/>
          <w:lang w:val="mn-MN"/>
        </w:rPr>
        <w:t>Улаанбаатар хот</w:t>
      </w:r>
    </w:p>
    <w:p w:rsidR="00CD4BA4" w:rsidRPr="00EF5A38" w:rsidRDefault="00CD4BA4" w:rsidP="00174DCE">
      <w:pPr>
        <w:spacing w:after="0"/>
        <w:ind w:right="-3"/>
        <w:jc w:val="center"/>
        <w:rPr>
          <w:rFonts w:ascii="Arial" w:hAnsi="Arial" w:cs="Arial"/>
          <w:b/>
          <w:lang w:val="mn-MN"/>
        </w:rPr>
      </w:pPr>
    </w:p>
    <w:p w:rsidR="00403208" w:rsidRPr="00EF5A38" w:rsidRDefault="005D4833" w:rsidP="00174DCE">
      <w:pPr>
        <w:pStyle w:val="ListParagraph"/>
        <w:spacing w:before="0" w:after="0"/>
        <w:ind w:left="0" w:right="-3" w:firstLine="72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Нэг талаас </w:t>
      </w:r>
      <w:r w:rsidRPr="00EF5A38">
        <w:rPr>
          <w:rFonts w:ascii="Arial" w:hAnsi="Arial" w:cs="Arial"/>
          <w:b/>
          <w:lang w:val="mn-MN"/>
        </w:rPr>
        <w:t>“ЭРЧИМ ХҮЧНИЙ ЗОХИЦУУЛАХ ХОРОО”</w:t>
      </w:r>
      <w:r w:rsidRPr="00EF5A38">
        <w:rPr>
          <w:rFonts w:ascii="Arial" w:hAnsi="Arial" w:cs="Arial"/>
          <w:lang w:val="mn-MN"/>
        </w:rPr>
        <w:t xml:space="preserve"> (цаашид “</w:t>
      </w:r>
      <w:r w:rsidR="00E042E5" w:rsidRPr="00EF5A38">
        <w:rPr>
          <w:rFonts w:ascii="Arial" w:hAnsi="Arial" w:cs="Arial"/>
          <w:lang w:val="mn-MN"/>
        </w:rPr>
        <w:t>З</w:t>
      </w:r>
      <w:r w:rsidRPr="00EF5A38">
        <w:rPr>
          <w:rFonts w:ascii="Arial" w:hAnsi="Arial" w:cs="Arial"/>
          <w:lang w:val="mn-MN"/>
        </w:rPr>
        <w:t xml:space="preserve">ахиалагч” гэх), нөгөө талаас </w:t>
      </w:r>
      <w:r w:rsidRPr="00EF5A38">
        <w:rPr>
          <w:rFonts w:ascii="Arial" w:hAnsi="Arial" w:cs="Arial"/>
          <w:b/>
          <w:lang w:val="mn-MN"/>
        </w:rPr>
        <w:t>“</w:t>
      </w:r>
      <w:r w:rsidR="00572FA0" w:rsidRPr="00EF5A38">
        <w:rPr>
          <w:rFonts w:ascii="Arial" w:hAnsi="Arial" w:cs="Arial"/>
          <w:b/>
          <w:lang w:val="mn-MN"/>
        </w:rPr>
        <w:t>...</w:t>
      </w:r>
      <w:r w:rsidRPr="00EF5A38">
        <w:rPr>
          <w:rFonts w:ascii="Arial" w:hAnsi="Arial" w:cs="Arial"/>
          <w:b/>
          <w:lang w:val="mn-MN"/>
        </w:rPr>
        <w:t>”</w:t>
      </w:r>
      <w:r w:rsidRPr="00EF5A38">
        <w:rPr>
          <w:rFonts w:ascii="Arial" w:hAnsi="Arial" w:cs="Arial"/>
          <w:lang w:val="mn-MN"/>
        </w:rPr>
        <w:t xml:space="preserve"> (цаашид “</w:t>
      </w:r>
      <w:r w:rsidR="006D1185" w:rsidRPr="00EF5A38">
        <w:rPr>
          <w:rFonts w:ascii="Arial" w:hAnsi="Arial" w:cs="Arial"/>
          <w:lang w:val="mn-MN"/>
        </w:rPr>
        <w:t>С</w:t>
      </w:r>
      <w:r w:rsidRPr="00EF5A38">
        <w:rPr>
          <w:rFonts w:ascii="Arial" w:hAnsi="Arial" w:cs="Arial"/>
          <w:lang w:val="mn-MN"/>
        </w:rPr>
        <w:t xml:space="preserve">ургалтын байгууллага” гэх) </w:t>
      </w:r>
      <w:r w:rsidR="001F1E01" w:rsidRPr="00EF5A38">
        <w:rPr>
          <w:rFonts w:ascii="Arial" w:hAnsi="Arial" w:cs="Arial"/>
          <w:lang w:val="mn-MN"/>
        </w:rPr>
        <w:t xml:space="preserve">(хоёр талыг хамтад нь цаашид "талууд" гэх) </w:t>
      </w:r>
      <w:r w:rsidRPr="00EF5A38">
        <w:rPr>
          <w:rFonts w:ascii="Arial" w:hAnsi="Arial" w:cs="Arial"/>
          <w:lang w:val="mn-MN"/>
        </w:rPr>
        <w:t xml:space="preserve">хуулийн этгээдийн хооронд </w:t>
      </w:r>
      <w:r w:rsidR="003054BE" w:rsidRPr="00EF5A38">
        <w:rPr>
          <w:rFonts w:ascii="Arial" w:hAnsi="Arial" w:cs="Arial"/>
          <w:lang w:val="mn-MN"/>
        </w:rPr>
        <w:t>Монгол улсын “Эрчим хүч хэмнэлтийн тухай хууль”-ийн 8 ба 9</w:t>
      </w:r>
      <w:r w:rsidRPr="00EF5A38">
        <w:rPr>
          <w:rFonts w:ascii="Arial" w:hAnsi="Arial" w:cs="Arial"/>
          <w:lang w:val="mn-MN"/>
        </w:rPr>
        <w:t xml:space="preserve"> дүгээр зүйл, </w:t>
      </w:r>
      <w:r w:rsidR="00403208" w:rsidRPr="00EF5A38">
        <w:rPr>
          <w:rFonts w:ascii="Arial" w:hAnsi="Arial" w:cs="Arial"/>
          <w:lang w:val="mn-MN"/>
        </w:rPr>
        <w:t>Иргэний хуулийн 189, 193, 195, 196, 476, 478 дугаар зүйл, Засгийн газрын 2016 оны 295 дугаар тогтоол</w:t>
      </w:r>
      <w:r w:rsidR="00B3497F" w:rsidRPr="00EF5A38">
        <w:rPr>
          <w:rFonts w:ascii="Arial" w:hAnsi="Arial" w:cs="Arial"/>
          <w:lang w:val="mn-MN"/>
        </w:rPr>
        <w:t xml:space="preserve">оор баталсан </w:t>
      </w:r>
      <w:r w:rsidR="00403208" w:rsidRPr="00EF5A38">
        <w:rPr>
          <w:rFonts w:ascii="Arial" w:hAnsi="Arial" w:cs="Arial"/>
          <w:lang w:val="mn-MN"/>
        </w:rPr>
        <w:t>“</w:t>
      </w:r>
      <w:r w:rsidR="00403208" w:rsidRPr="00EF5A38">
        <w:rPr>
          <w:rFonts w:ascii="Arial" w:hAnsi="Arial" w:cs="Arial"/>
          <w:i/>
          <w:lang w:val="mn-MN"/>
        </w:rPr>
        <w:t>Эрчим хүчний аудитор, эрчим хүч хэмнэлтийн менежер бэлтгэх сургалтыг зохион байгуулах, гэрчилгээ олгох, хүчингүй болгох</w:t>
      </w:r>
      <w:r w:rsidR="00403208" w:rsidRPr="00EF5A38">
        <w:rPr>
          <w:rFonts w:ascii="Arial" w:hAnsi="Arial" w:cs="Arial"/>
          <w:lang w:val="mn-MN"/>
        </w:rPr>
        <w:t>” журмыг удирдлага болгон</w:t>
      </w:r>
      <w:r w:rsidRPr="00EF5A38">
        <w:rPr>
          <w:rFonts w:ascii="Arial" w:hAnsi="Arial" w:cs="Arial"/>
          <w:lang w:val="mn-MN"/>
        </w:rPr>
        <w:t xml:space="preserve"> </w:t>
      </w:r>
      <w:r w:rsidR="00B3497F" w:rsidRPr="00EF5A38">
        <w:rPr>
          <w:rFonts w:ascii="Arial" w:hAnsi="Arial" w:cs="Arial"/>
          <w:lang w:val="mn-MN"/>
        </w:rPr>
        <w:t>талуудын хамтын ажиллагааны чиглэл, цар хүрээ, зохион байгуулах арга хэмжээ болон эрх, үүрэг, хариуцлагыг харилцан тохиролцож</w:t>
      </w:r>
      <w:r w:rsidR="00DF5EE8" w:rsidRPr="00EF5A38">
        <w:rPr>
          <w:rFonts w:ascii="Arial" w:hAnsi="Arial" w:cs="Arial"/>
          <w:lang w:val="mn-MN"/>
        </w:rPr>
        <w:t>,</w:t>
      </w:r>
      <w:r w:rsidR="00B3497F" w:rsidRPr="00EF5A38">
        <w:rPr>
          <w:rFonts w:ascii="Arial" w:hAnsi="Arial" w:cs="Arial"/>
          <w:lang w:val="mn-MN"/>
        </w:rPr>
        <w:t xml:space="preserve"> </w:t>
      </w:r>
      <w:r w:rsidR="00403208" w:rsidRPr="00EF5A38">
        <w:rPr>
          <w:rFonts w:ascii="Arial" w:hAnsi="Arial" w:cs="Arial"/>
          <w:lang w:val="mn-MN"/>
        </w:rPr>
        <w:t>энэхүү гэрээг байгуулав.</w:t>
      </w:r>
    </w:p>
    <w:p w:rsidR="00403208" w:rsidRPr="00EF5A38" w:rsidRDefault="00403208" w:rsidP="00174DCE">
      <w:pPr>
        <w:ind w:right="-3"/>
        <w:jc w:val="center"/>
        <w:rPr>
          <w:rFonts w:ascii="Arial" w:hAnsi="Arial" w:cs="Arial"/>
          <w:b/>
          <w:lang w:val="mn-MN"/>
        </w:rPr>
      </w:pPr>
      <w:r w:rsidRPr="00EF5A38">
        <w:rPr>
          <w:rFonts w:ascii="Arial" w:hAnsi="Arial" w:cs="Arial"/>
          <w:b/>
          <w:lang w:val="mn-MN"/>
        </w:rPr>
        <w:t>Нэг. Ерөнхий зүйл</w:t>
      </w:r>
    </w:p>
    <w:p w:rsidR="00516A88" w:rsidRPr="00EF5A38" w:rsidRDefault="00287AE7" w:rsidP="00174DCE">
      <w:pPr>
        <w:pStyle w:val="ListParagraph"/>
        <w:numPr>
          <w:ilvl w:val="1"/>
          <w:numId w:val="5"/>
        </w:numPr>
        <w:spacing w:before="0" w:after="0"/>
        <w:ind w:left="0" w:right="-3" w:firstLine="0"/>
        <w:jc w:val="both"/>
        <w:rPr>
          <w:rFonts w:ascii="Arial" w:hAnsi="Arial" w:cs="Arial"/>
          <w:strike/>
          <w:lang w:val="mn-MN"/>
        </w:rPr>
      </w:pPr>
      <w:r w:rsidRPr="00EF5A38">
        <w:rPr>
          <w:rFonts w:ascii="Arial" w:hAnsi="Arial" w:cs="Arial"/>
          <w:lang w:val="mn-MN"/>
        </w:rPr>
        <w:t>Сургалтын байгууллага</w:t>
      </w:r>
      <w:r w:rsidR="00FF1BF3" w:rsidRPr="00EF5A38">
        <w:rPr>
          <w:rFonts w:ascii="Arial" w:hAnsi="Arial" w:cs="Arial"/>
          <w:lang w:val="mn-MN"/>
        </w:rPr>
        <w:t xml:space="preserve"> </w:t>
      </w:r>
      <w:r w:rsidR="004A11BE" w:rsidRPr="00EF5A38">
        <w:rPr>
          <w:rFonts w:ascii="Arial" w:hAnsi="Arial" w:cs="Arial"/>
          <w:lang w:val="mn-MN"/>
        </w:rPr>
        <w:t xml:space="preserve">нь </w:t>
      </w:r>
      <w:r w:rsidR="00403208" w:rsidRPr="00EF5A38">
        <w:rPr>
          <w:rFonts w:ascii="Arial" w:hAnsi="Arial" w:cs="Arial"/>
          <w:lang w:val="mn-MN"/>
        </w:rPr>
        <w:t>д</w:t>
      </w:r>
      <w:r w:rsidR="00856493" w:rsidRPr="00EF5A38">
        <w:rPr>
          <w:rFonts w:ascii="Arial" w:hAnsi="Arial" w:cs="Arial"/>
          <w:lang w:val="mn-MN"/>
        </w:rPr>
        <w:t>араах</w:t>
      </w:r>
      <w:r w:rsidR="004A11BE" w:rsidRPr="00EF5A38">
        <w:rPr>
          <w:rFonts w:ascii="Arial" w:hAnsi="Arial" w:cs="Arial"/>
          <w:lang w:val="mn-MN"/>
        </w:rPr>
        <w:t xml:space="preserve"> </w:t>
      </w:r>
      <w:r w:rsidR="00403208" w:rsidRPr="00EF5A38">
        <w:rPr>
          <w:rFonts w:ascii="Arial" w:hAnsi="Arial" w:cs="Arial"/>
          <w:lang w:val="mn-MN"/>
        </w:rPr>
        <w:t xml:space="preserve">сургалтуудыг өөрийн үйл ажиллагааны чиглэлийн дагуу явуулна. </w:t>
      </w:r>
    </w:p>
    <w:p w:rsidR="00403208" w:rsidRPr="00EF5A38" w:rsidRDefault="00403208" w:rsidP="00174DCE">
      <w:pPr>
        <w:pStyle w:val="ListParagraph"/>
        <w:spacing w:before="0" w:after="0"/>
        <w:ind w:left="0" w:right="-3" w:firstLine="0"/>
        <w:jc w:val="both"/>
        <w:rPr>
          <w:rFonts w:ascii="Arial" w:hAnsi="Arial" w:cs="Arial"/>
          <w:strike/>
          <w:lang w:val="mn-MN"/>
        </w:rPr>
      </w:pPr>
      <w:r w:rsidRPr="00EF5A38">
        <w:rPr>
          <w:rFonts w:ascii="Arial" w:hAnsi="Arial" w:cs="Arial"/>
          <w:lang w:val="mn-MN"/>
        </w:rPr>
        <w:t>Үүнд:</w:t>
      </w:r>
      <w:r w:rsidR="00516A88" w:rsidRPr="00EF5A38">
        <w:rPr>
          <w:rFonts w:ascii="Arial" w:hAnsi="Arial" w:cs="Arial"/>
          <w:lang w:val="mn-MN"/>
        </w:rPr>
        <w:t xml:space="preserve"> </w:t>
      </w:r>
    </w:p>
    <w:p w:rsidR="00986E84" w:rsidRPr="00EF5A38" w:rsidRDefault="00572FA0" w:rsidP="00856493">
      <w:pPr>
        <w:pStyle w:val="ListParagraph"/>
        <w:numPr>
          <w:ilvl w:val="2"/>
          <w:numId w:val="5"/>
        </w:numPr>
        <w:spacing w:before="0" w:after="0"/>
        <w:ind w:left="0" w:right="-3" w:firstLine="72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...</w:t>
      </w:r>
    </w:p>
    <w:p w:rsidR="006B1CA7" w:rsidRPr="00EF5A38" w:rsidRDefault="00572FA0" w:rsidP="00975669">
      <w:pPr>
        <w:pStyle w:val="ListParagraph"/>
        <w:numPr>
          <w:ilvl w:val="2"/>
          <w:numId w:val="5"/>
        </w:numPr>
        <w:ind w:left="1440" w:right="-3" w:hanging="72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...</w:t>
      </w:r>
    </w:p>
    <w:p w:rsidR="00403208" w:rsidRPr="00EF5A38" w:rsidRDefault="00527A9E" w:rsidP="00174DCE">
      <w:pPr>
        <w:pStyle w:val="ListParagraph"/>
        <w:numPr>
          <w:ilvl w:val="1"/>
          <w:numId w:val="5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Э</w:t>
      </w:r>
      <w:r w:rsidR="00CC20AF" w:rsidRPr="00EF5A38">
        <w:rPr>
          <w:rFonts w:ascii="Arial" w:hAnsi="Arial" w:cs="Arial"/>
          <w:lang w:val="mn-MN"/>
        </w:rPr>
        <w:t>рчим хүч</w:t>
      </w:r>
      <w:r w:rsidR="00D94A58" w:rsidRPr="00EF5A38">
        <w:rPr>
          <w:rFonts w:ascii="Arial" w:hAnsi="Arial" w:cs="Arial"/>
          <w:lang w:val="mn-MN"/>
        </w:rPr>
        <w:t xml:space="preserve">ний аудиторыг </w:t>
      </w:r>
      <w:r w:rsidR="00CC20AF" w:rsidRPr="00EF5A38">
        <w:rPr>
          <w:rFonts w:ascii="Arial" w:hAnsi="Arial" w:cs="Arial"/>
          <w:lang w:val="mn-MN"/>
        </w:rPr>
        <w:t>бэлтгэхэд з</w:t>
      </w:r>
      <w:r w:rsidR="00403208" w:rsidRPr="00EF5A38">
        <w:rPr>
          <w:rFonts w:ascii="Arial" w:hAnsi="Arial" w:cs="Arial"/>
          <w:lang w:val="mn-MN"/>
        </w:rPr>
        <w:t>ахиалагчийн баталсан</w:t>
      </w:r>
      <w:r w:rsidR="0088373C" w:rsidRPr="00EF5A38">
        <w:rPr>
          <w:rFonts w:ascii="Arial" w:hAnsi="Arial" w:cs="Arial"/>
          <w:lang w:val="mn-MN"/>
        </w:rPr>
        <w:t xml:space="preserve"> </w:t>
      </w:r>
      <w:r w:rsidR="00403208" w:rsidRPr="00EF5A38">
        <w:rPr>
          <w:rFonts w:ascii="Arial" w:hAnsi="Arial" w:cs="Arial"/>
          <w:lang w:val="mn-MN"/>
        </w:rPr>
        <w:t>сургалтын хөтөлбөрийн дагуу сургалт явуулах бөгөөд сургалтын хөтөлбөрийг хэмнэлтийн арга хэмжээ хэрэгжүүлэх чиглэлтэй уялдуулж баяжуулан өөрчлөх асуудлаар су</w:t>
      </w:r>
      <w:r w:rsidR="00CC20AF" w:rsidRPr="00EF5A38">
        <w:rPr>
          <w:rFonts w:ascii="Arial" w:hAnsi="Arial" w:cs="Arial"/>
          <w:lang w:val="mn-MN"/>
        </w:rPr>
        <w:t xml:space="preserve">ргалтын байгууллага захиалагчид </w:t>
      </w:r>
      <w:r w:rsidR="00403208" w:rsidRPr="00EF5A38">
        <w:rPr>
          <w:rFonts w:ascii="Arial" w:hAnsi="Arial" w:cs="Arial"/>
          <w:lang w:val="mn-MN"/>
        </w:rPr>
        <w:t>хүсэлт, санал гаргана.</w:t>
      </w:r>
      <w:r w:rsidR="0083278D" w:rsidRPr="00EF5A38">
        <w:rPr>
          <w:rFonts w:ascii="Arial" w:hAnsi="Arial" w:cs="Arial"/>
          <w:lang w:val="mn-MN"/>
        </w:rPr>
        <w:t xml:space="preserve"> </w:t>
      </w:r>
    </w:p>
    <w:p w:rsidR="00403208" w:rsidRPr="00EF5A38" w:rsidRDefault="00403208" w:rsidP="00174DCE">
      <w:pPr>
        <w:pStyle w:val="ListParagraph"/>
        <w:numPr>
          <w:ilvl w:val="1"/>
          <w:numId w:val="5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 явуулах хугацаа, эхлэх, дуусах товыг талууд харилцан тохиролцож, сургалтын нарийвчилсан төлөвлөгөөнд тусгах ба төлөвлөгөөг гэрээнд хавсаргана.</w:t>
      </w:r>
    </w:p>
    <w:p w:rsidR="00403208" w:rsidRPr="00EF5A38" w:rsidRDefault="00196781" w:rsidP="00174DCE">
      <w:pPr>
        <w:widowControl w:val="0"/>
        <w:autoSpaceDE w:val="0"/>
        <w:autoSpaceDN w:val="0"/>
        <w:adjustRightInd w:val="0"/>
        <w:ind w:right="-3"/>
        <w:jc w:val="center"/>
        <w:rPr>
          <w:rFonts w:ascii="Arial" w:eastAsia="Times New Roman" w:hAnsi="Arial" w:cs="Arial"/>
          <w:b/>
          <w:lang w:val="mn-MN"/>
        </w:rPr>
      </w:pPr>
      <w:r w:rsidRPr="00EF5A38">
        <w:rPr>
          <w:rFonts w:ascii="Arial" w:eastAsia="Times New Roman" w:hAnsi="Arial" w:cs="Arial"/>
          <w:b/>
          <w:lang w:val="mn-MN"/>
        </w:rPr>
        <w:t>Хоёр</w:t>
      </w:r>
      <w:r w:rsidR="00403208" w:rsidRPr="00EF5A38">
        <w:rPr>
          <w:rFonts w:ascii="Arial" w:eastAsia="Times New Roman" w:hAnsi="Arial" w:cs="Arial"/>
          <w:b/>
          <w:lang w:val="mn-MN"/>
        </w:rPr>
        <w:t>.</w:t>
      </w:r>
      <w:r w:rsidRPr="00EF5A38">
        <w:rPr>
          <w:rFonts w:ascii="Arial" w:eastAsia="Times New Roman" w:hAnsi="Arial" w:cs="Arial"/>
          <w:b/>
          <w:lang w:val="mn-MN"/>
        </w:rPr>
        <w:t xml:space="preserve"> </w:t>
      </w:r>
      <w:r w:rsidR="00403208" w:rsidRPr="00EF5A38">
        <w:rPr>
          <w:rFonts w:ascii="Arial" w:eastAsia="Times New Roman" w:hAnsi="Arial" w:cs="Arial"/>
          <w:b/>
          <w:lang w:val="mn-MN"/>
        </w:rPr>
        <w:t>Сургалтын төлбөр</w:t>
      </w:r>
    </w:p>
    <w:p w:rsidR="00403208" w:rsidRPr="00EF5A38" w:rsidRDefault="00DA17A2" w:rsidP="00174DCE">
      <w:pPr>
        <w:pStyle w:val="ListParagraph"/>
        <w:numPr>
          <w:ilvl w:val="0"/>
          <w:numId w:val="13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</w:t>
      </w:r>
      <w:r w:rsidR="00403208" w:rsidRPr="00EF5A38">
        <w:rPr>
          <w:rFonts w:ascii="Arial" w:hAnsi="Arial" w:cs="Arial"/>
          <w:lang w:val="mn-MN"/>
        </w:rPr>
        <w:t>ургалтын төлбөрийг ижил төстэй сургалтын төлбөрийн хэмжээ, багшийн нэгж цагийн үнэлгээнд т</w:t>
      </w:r>
      <w:r w:rsidR="00156DEC" w:rsidRPr="00EF5A38">
        <w:rPr>
          <w:rFonts w:ascii="Arial" w:hAnsi="Arial" w:cs="Arial"/>
          <w:lang w:val="mn-MN"/>
        </w:rPr>
        <w:t>улгуурлан захиалагчийн саналыг тусган,</w:t>
      </w:r>
      <w:r w:rsidR="00403208" w:rsidRPr="00EF5A38">
        <w:rPr>
          <w:rFonts w:ascii="Arial" w:hAnsi="Arial" w:cs="Arial"/>
          <w:lang w:val="mn-MN"/>
        </w:rPr>
        <w:t xml:space="preserve"> сургалтын байгууллага тогтоох бөгөөд төлбөрийн хэмжээг тогтоосон үндэслэл, зардлын ерөнхий мэдээллийг гэрээнд хавсаргана.</w:t>
      </w:r>
      <w:r w:rsidR="00E74011" w:rsidRPr="00EF5A38">
        <w:rPr>
          <w:rFonts w:ascii="Arial" w:hAnsi="Arial" w:cs="Arial"/>
          <w:lang w:val="mn-MN"/>
        </w:rPr>
        <w:t xml:space="preserve"> </w:t>
      </w:r>
    </w:p>
    <w:p w:rsidR="00403208" w:rsidRPr="00EF5A38" w:rsidRDefault="000269CC" w:rsidP="00174DCE">
      <w:pPr>
        <w:pStyle w:val="ListParagraph"/>
        <w:numPr>
          <w:ilvl w:val="0"/>
          <w:numId w:val="13"/>
        </w:numPr>
        <w:spacing w:before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Эрчим хүчний аудитор</w:t>
      </w:r>
      <w:r w:rsidR="007968F2" w:rsidRPr="00EF5A38">
        <w:rPr>
          <w:rFonts w:ascii="Arial" w:eastAsia="Times New Roman" w:hAnsi="Arial" w:cs="Arial"/>
          <w:lang w:val="mn-MN"/>
        </w:rPr>
        <w:t xml:space="preserve"> бэлтгэх, мэргэшүүлэх</w:t>
      </w:r>
      <w:r w:rsidRPr="00EF5A38">
        <w:rPr>
          <w:rFonts w:ascii="Arial" w:eastAsia="Times New Roman" w:hAnsi="Arial" w:cs="Arial"/>
          <w:lang w:val="mn-MN"/>
        </w:rPr>
        <w:t xml:space="preserve"> с</w:t>
      </w:r>
      <w:r w:rsidRPr="00EF5A38">
        <w:rPr>
          <w:rFonts w:ascii="Arial" w:hAnsi="Arial" w:cs="Arial"/>
          <w:lang w:val="mn-MN"/>
        </w:rPr>
        <w:t>ургалтын</w:t>
      </w:r>
      <w:r w:rsidR="0053472F" w:rsidRPr="00EF5A38">
        <w:rPr>
          <w:rFonts w:ascii="Arial" w:hAnsi="Arial" w:cs="Arial"/>
          <w:lang w:val="mn-MN"/>
        </w:rPr>
        <w:t xml:space="preserve"> </w:t>
      </w:r>
      <w:r w:rsidR="00403208" w:rsidRPr="00EF5A38">
        <w:rPr>
          <w:rFonts w:ascii="Arial" w:eastAsia="Times New Roman" w:hAnsi="Arial" w:cs="Arial"/>
          <w:lang w:val="mn-MN"/>
        </w:rPr>
        <w:t>төлбөрт доорх з</w:t>
      </w:r>
      <w:r w:rsidR="00FF35F1" w:rsidRPr="00EF5A38">
        <w:rPr>
          <w:rFonts w:ascii="Arial" w:eastAsia="Times New Roman" w:hAnsi="Arial" w:cs="Arial"/>
          <w:lang w:val="mn-MN"/>
        </w:rPr>
        <w:t xml:space="preserve">ардлуудыг </w:t>
      </w:r>
      <w:r w:rsidR="00403208" w:rsidRPr="00EF5A38">
        <w:rPr>
          <w:rFonts w:ascii="Arial" w:eastAsia="Times New Roman" w:hAnsi="Arial" w:cs="Arial"/>
          <w:lang w:val="mn-MN"/>
        </w:rPr>
        <w:t>багтаана.</w:t>
      </w:r>
    </w:p>
    <w:p w:rsidR="0003114A" w:rsidRPr="00EF5A38" w:rsidRDefault="0003114A" w:rsidP="00174DCE">
      <w:pPr>
        <w:pStyle w:val="ListParagraph"/>
        <w:numPr>
          <w:ilvl w:val="0"/>
          <w:numId w:val="15"/>
        </w:numPr>
        <w:spacing w:before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Сургагч багшийн цагийн хөлс, дагалдах татвар, хураамж;</w:t>
      </w:r>
    </w:p>
    <w:p w:rsidR="0003114A" w:rsidRPr="00EF5A38" w:rsidRDefault="0003114A" w:rsidP="00174DCE">
      <w:pPr>
        <w:pStyle w:val="ListParagraph"/>
        <w:numPr>
          <w:ilvl w:val="0"/>
          <w:numId w:val="15"/>
        </w:numPr>
        <w:spacing w:before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Сургалтын байгууллагаас гарах зардал;</w:t>
      </w:r>
    </w:p>
    <w:p w:rsidR="0003114A" w:rsidRPr="00EF5A38" w:rsidRDefault="0003114A" w:rsidP="00174DCE">
      <w:pPr>
        <w:pStyle w:val="ListParagraph"/>
        <w:numPr>
          <w:ilvl w:val="0"/>
          <w:numId w:val="15"/>
        </w:numPr>
        <w:spacing w:before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Шалгалтын үйл ажиллагаатай холбоотой зардал;</w:t>
      </w:r>
    </w:p>
    <w:p w:rsidR="0003114A" w:rsidRPr="00EF5A38" w:rsidRDefault="0003114A" w:rsidP="00174DCE">
      <w:pPr>
        <w:pStyle w:val="ListParagraph"/>
        <w:numPr>
          <w:ilvl w:val="0"/>
          <w:numId w:val="15"/>
        </w:numPr>
        <w:spacing w:before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Төгсөгчийн гэрчилгээ</w:t>
      </w:r>
      <w:r w:rsidR="002437E0" w:rsidRPr="00EF5A38">
        <w:rPr>
          <w:rFonts w:ascii="Arial" w:hAnsi="Arial" w:cs="Arial"/>
          <w:lang w:val="mn-MN"/>
        </w:rPr>
        <w:t xml:space="preserve"> хэвлүүлэх </w:t>
      </w:r>
      <w:r w:rsidRPr="00EF5A38">
        <w:rPr>
          <w:rFonts w:ascii="Arial" w:hAnsi="Arial" w:cs="Arial"/>
          <w:lang w:val="mn-MN"/>
        </w:rPr>
        <w:t>зардал;</w:t>
      </w:r>
    </w:p>
    <w:p w:rsidR="0003114A" w:rsidRPr="00EF5A38" w:rsidRDefault="0003114A" w:rsidP="00174DCE">
      <w:pPr>
        <w:pStyle w:val="ListParagraph"/>
        <w:numPr>
          <w:ilvl w:val="0"/>
          <w:numId w:val="15"/>
        </w:numPr>
        <w:spacing w:before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Сургалтын баазыг хөгжүүлэх зардал;</w:t>
      </w:r>
    </w:p>
    <w:p w:rsidR="0003114A" w:rsidRPr="00EF5A38" w:rsidRDefault="0003114A" w:rsidP="00174DCE">
      <w:pPr>
        <w:pStyle w:val="ListParagraph"/>
        <w:numPr>
          <w:ilvl w:val="0"/>
          <w:numId w:val="15"/>
        </w:numPr>
        <w:spacing w:before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Болзошгүй бусад зардал.</w:t>
      </w:r>
      <w:bookmarkStart w:id="0" w:name="_GoBack"/>
      <w:bookmarkEnd w:id="0"/>
    </w:p>
    <w:p w:rsidR="0003114A" w:rsidRPr="00EF5A38" w:rsidRDefault="0036491E" w:rsidP="00174DCE">
      <w:pPr>
        <w:pStyle w:val="ListParagraph"/>
        <w:numPr>
          <w:ilvl w:val="0"/>
          <w:numId w:val="13"/>
        </w:numPr>
        <w:spacing w:before="0" w:after="20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hAnsi="Arial" w:cs="Arial"/>
          <w:lang w:val="mn-MN"/>
        </w:rPr>
        <w:lastRenderedPageBreak/>
        <w:t>Энэхүү гэрээний 2.2.3 болон 2.2.4.-т заасан ажлыг з</w:t>
      </w:r>
      <w:r w:rsidR="0003114A" w:rsidRPr="00EF5A38">
        <w:rPr>
          <w:rFonts w:ascii="Arial" w:hAnsi="Arial" w:cs="Arial"/>
          <w:lang w:val="mn-MN"/>
        </w:rPr>
        <w:t xml:space="preserve">ахиалагч хариуцан гүйцэтгэх бөгөөд энэ </w:t>
      </w:r>
      <w:r w:rsidR="004408B7" w:rsidRPr="00EF5A38">
        <w:rPr>
          <w:rFonts w:ascii="Arial" w:hAnsi="Arial" w:cs="Arial"/>
          <w:lang w:val="mn-MN"/>
        </w:rPr>
        <w:t xml:space="preserve">ажилтай холбогдон гарах зардлыг захиалагчаас өгсөн </w:t>
      </w:r>
      <w:r w:rsidR="0003114A" w:rsidRPr="00EF5A38">
        <w:rPr>
          <w:rFonts w:ascii="Arial" w:hAnsi="Arial" w:cs="Arial"/>
          <w:lang w:val="mn-MN"/>
        </w:rPr>
        <w:t>нэхэмжлэхийн дагуу сурга</w:t>
      </w:r>
      <w:r w:rsidR="007A4913" w:rsidRPr="00EF5A38">
        <w:rPr>
          <w:rFonts w:ascii="Arial" w:hAnsi="Arial" w:cs="Arial"/>
          <w:lang w:val="mn-MN"/>
        </w:rPr>
        <w:t xml:space="preserve">лтын байгууллага бүрэн хариуцаж, </w:t>
      </w:r>
      <w:r w:rsidR="0003114A" w:rsidRPr="00EF5A38">
        <w:rPr>
          <w:rFonts w:ascii="Arial" w:hAnsi="Arial" w:cs="Arial"/>
          <w:lang w:val="mn-MN"/>
        </w:rPr>
        <w:t>төлнө.</w:t>
      </w:r>
    </w:p>
    <w:p w:rsidR="00196781" w:rsidRPr="00EF5A38" w:rsidRDefault="0003114A" w:rsidP="00174DCE">
      <w:pPr>
        <w:pStyle w:val="ListParagraph"/>
        <w:numPr>
          <w:ilvl w:val="0"/>
          <w:numId w:val="13"/>
        </w:numPr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Эрчим хүч хэмнэлтийн чиглэлээр ажиллах мэргэжилтнүүдийг чадавхжуулах чиглэлээр </w:t>
      </w:r>
      <w:r w:rsidR="003C7D63" w:rsidRPr="00EF5A38">
        <w:rPr>
          <w:rFonts w:ascii="Arial" w:hAnsi="Arial" w:cs="Arial"/>
          <w:lang w:val="mn-MN"/>
        </w:rPr>
        <w:t>явуулах</w:t>
      </w:r>
      <w:r w:rsidR="000A0F45" w:rsidRPr="00EF5A38">
        <w:rPr>
          <w:rFonts w:ascii="Arial" w:hAnsi="Arial" w:cs="Arial"/>
          <w:lang w:val="mn-MN"/>
        </w:rPr>
        <w:t xml:space="preserve"> богино хугацааны </w:t>
      </w:r>
      <w:r w:rsidR="003C7D63" w:rsidRPr="00EF5A38">
        <w:rPr>
          <w:rFonts w:ascii="Arial" w:hAnsi="Arial" w:cs="Arial"/>
          <w:lang w:val="mn-MN"/>
        </w:rPr>
        <w:t xml:space="preserve">сургалтын </w:t>
      </w:r>
      <w:r w:rsidR="000269CC" w:rsidRPr="00EF5A38">
        <w:rPr>
          <w:rFonts w:ascii="Arial" w:hAnsi="Arial" w:cs="Arial"/>
          <w:lang w:val="mn-MN"/>
        </w:rPr>
        <w:t xml:space="preserve">төлбөрийг талууд зөвшилцөн тогтооно. </w:t>
      </w:r>
    </w:p>
    <w:p w:rsidR="00403208" w:rsidRPr="00EF5A38" w:rsidRDefault="00924B10" w:rsidP="00174DCE">
      <w:pPr>
        <w:ind w:right="-3"/>
        <w:jc w:val="center"/>
        <w:rPr>
          <w:rFonts w:ascii="Arial" w:hAnsi="Arial" w:cs="Arial"/>
          <w:b/>
          <w:lang w:val="mn-MN"/>
        </w:rPr>
      </w:pPr>
      <w:r w:rsidRPr="00EF5A38">
        <w:rPr>
          <w:rFonts w:ascii="Arial" w:hAnsi="Arial" w:cs="Arial"/>
          <w:b/>
          <w:lang w:val="mn-MN"/>
        </w:rPr>
        <w:t>Гурав</w:t>
      </w:r>
      <w:r w:rsidR="00403208" w:rsidRPr="00EF5A38">
        <w:rPr>
          <w:rFonts w:ascii="Arial" w:hAnsi="Arial" w:cs="Arial"/>
          <w:b/>
          <w:lang w:val="mn-MN"/>
        </w:rPr>
        <w:t>. Захиалагчийн эрх, үүрэг</w:t>
      </w:r>
    </w:p>
    <w:p w:rsidR="00136496" w:rsidRPr="00EF5A38" w:rsidRDefault="00136496" w:rsidP="00174DCE">
      <w:pPr>
        <w:pStyle w:val="ListParagraph"/>
        <w:numPr>
          <w:ilvl w:val="1"/>
          <w:numId w:val="6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Сургагч багшийг чадавхжуулах, сургалтын хөтөлбөрийг хөгжүүлэх, сургалтын материаллаг баазыг бэхжүүлэхэд гадаад болон дотоод хамтын ажиллагааны хүрээнд сургалтын байгууллагыг дэмжиж ажиллана. </w:t>
      </w:r>
    </w:p>
    <w:p w:rsidR="00965042" w:rsidRPr="00EF5A38" w:rsidRDefault="00965042" w:rsidP="00174DCE">
      <w:pPr>
        <w:pStyle w:val="ListParagraph"/>
        <w:numPr>
          <w:ilvl w:val="1"/>
          <w:numId w:val="6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Сургалтын үйл ажиллагаа, зохион байгуулалт</w:t>
      </w:r>
      <w:r w:rsidR="00320058" w:rsidRPr="00EF5A38">
        <w:rPr>
          <w:rFonts w:ascii="Arial" w:hAnsi="Arial" w:cs="Arial"/>
          <w:lang w:val="mn-MN"/>
        </w:rPr>
        <w:t xml:space="preserve">, чанарын </w:t>
      </w:r>
      <w:r w:rsidRPr="00EF5A38">
        <w:rPr>
          <w:rFonts w:ascii="Arial" w:hAnsi="Arial" w:cs="Arial"/>
          <w:lang w:val="mn-MN"/>
        </w:rPr>
        <w:t>талаар санал гаргаж, шаардлага тавина.</w:t>
      </w:r>
    </w:p>
    <w:p w:rsidR="00225C4F" w:rsidRPr="00EF5A38" w:rsidRDefault="00225C4F" w:rsidP="00174DCE">
      <w:pPr>
        <w:pStyle w:val="ListParagraph"/>
        <w:numPr>
          <w:ilvl w:val="1"/>
          <w:numId w:val="6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Шалгалтын дүнг үндэслэн эрчим хүчний аудитор</w:t>
      </w:r>
      <w:r w:rsidR="00171624" w:rsidRPr="00EF5A38">
        <w:rPr>
          <w:rFonts w:ascii="Arial" w:hAnsi="Arial" w:cs="Arial"/>
          <w:lang w:val="mn-MN"/>
        </w:rPr>
        <w:t xml:space="preserve">ын </w:t>
      </w:r>
      <w:r w:rsidRPr="00EF5A38">
        <w:rPr>
          <w:rFonts w:ascii="Arial" w:hAnsi="Arial" w:cs="Arial"/>
          <w:lang w:val="mn-MN"/>
        </w:rPr>
        <w:t>эрх олгох эсэх шийдвэрийг гаргана.</w:t>
      </w:r>
    </w:p>
    <w:p w:rsidR="00403208" w:rsidRPr="00EF5A38" w:rsidRDefault="00403208" w:rsidP="00174DCE">
      <w:pPr>
        <w:pStyle w:val="ListParagraph"/>
        <w:numPr>
          <w:ilvl w:val="1"/>
          <w:numId w:val="6"/>
        </w:numPr>
        <w:spacing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Сургалтад хамрагдагчдаас санал асуулга авах замаар сургалтын байгууллагын үйл ажиллагаа, </w:t>
      </w:r>
      <w:r w:rsidR="002018C3" w:rsidRPr="00EF5A38">
        <w:rPr>
          <w:rFonts w:ascii="Arial" w:hAnsi="Arial" w:cs="Arial"/>
          <w:lang w:val="mn-MN"/>
        </w:rPr>
        <w:t xml:space="preserve">сургалтын </w:t>
      </w:r>
      <w:r w:rsidRPr="00EF5A38">
        <w:rPr>
          <w:rFonts w:ascii="Arial" w:hAnsi="Arial" w:cs="Arial"/>
          <w:lang w:val="mn-MN"/>
        </w:rPr>
        <w:t>чанарт хяналт тавина.</w:t>
      </w:r>
    </w:p>
    <w:p w:rsidR="00225C4F" w:rsidRPr="00EF5A38" w:rsidRDefault="00225C4F" w:rsidP="00174DCE">
      <w:pPr>
        <w:pStyle w:val="ListParagraph"/>
        <w:numPr>
          <w:ilvl w:val="1"/>
          <w:numId w:val="6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Эрчим хүч хэмнэлтийн зөвлөлөөс баталсан сургалтын хөтөлбөр, материалыг гэрээний х</w:t>
      </w:r>
      <w:r w:rsidR="00320058" w:rsidRPr="00EF5A38">
        <w:rPr>
          <w:rFonts w:ascii="Arial" w:hAnsi="Arial" w:cs="Arial"/>
          <w:lang w:val="mn-MN"/>
        </w:rPr>
        <w:t xml:space="preserve">угацаанд сургалтын байгууллагад </w:t>
      </w:r>
      <w:r w:rsidRPr="00EF5A38">
        <w:rPr>
          <w:rFonts w:ascii="Arial" w:hAnsi="Arial" w:cs="Arial"/>
          <w:lang w:val="mn-MN"/>
        </w:rPr>
        <w:t>ашиглуулна.</w:t>
      </w:r>
    </w:p>
    <w:p w:rsidR="00B3497F" w:rsidRPr="00EF5A38" w:rsidRDefault="00B3497F" w:rsidP="00174DCE">
      <w:pPr>
        <w:pStyle w:val="ListParagraph"/>
        <w:numPr>
          <w:ilvl w:val="1"/>
          <w:numId w:val="6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Сургалтын байгууллагын талаарх мэдээллийг олон нийтэд өөрийн цахим хуудсаар дамжуулан мэдээлнэ.</w:t>
      </w:r>
    </w:p>
    <w:p w:rsidR="003E675D" w:rsidRPr="00EF5A38" w:rsidRDefault="003E675D" w:rsidP="00174DCE">
      <w:pPr>
        <w:pStyle w:val="ListParagraph"/>
        <w:numPr>
          <w:ilvl w:val="1"/>
          <w:numId w:val="6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Шаардлагатай гэж үзвэл суралцагчийн дадлага ажил, бичил төслийг хэрэгжүү</w:t>
      </w:r>
      <w:r w:rsidR="00710471" w:rsidRPr="00EF5A38">
        <w:rPr>
          <w:rFonts w:ascii="Arial" w:eastAsia="Times New Roman" w:hAnsi="Arial" w:cs="Arial"/>
          <w:lang w:val="mn-MN"/>
        </w:rPr>
        <w:t xml:space="preserve">лэх </w:t>
      </w:r>
      <w:r w:rsidR="006C04C1" w:rsidRPr="00EF5A38">
        <w:rPr>
          <w:rFonts w:ascii="Arial" w:eastAsia="Times New Roman" w:hAnsi="Arial" w:cs="Arial"/>
          <w:lang w:val="mn-MN"/>
        </w:rPr>
        <w:t xml:space="preserve">байгууллагыг </w:t>
      </w:r>
      <w:r w:rsidRPr="00EF5A38">
        <w:rPr>
          <w:rFonts w:ascii="Arial" w:eastAsia="Times New Roman" w:hAnsi="Arial" w:cs="Arial"/>
          <w:lang w:val="mn-MN"/>
        </w:rPr>
        <w:t>хуваарил</w:t>
      </w:r>
      <w:r w:rsidR="006C04C1" w:rsidRPr="00EF5A38">
        <w:rPr>
          <w:rFonts w:ascii="Arial" w:eastAsia="Times New Roman" w:hAnsi="Arial" w:cs="Arial"/>
          <w:lang w:val="mn-MN"/>
        </w:rPr>
        <w:t xml:space="preserve">ах ажлыг зохион байгуулна. </w:t>
      </w:r>
    </w:p>
    <w:p w:rsidR="00403208" w:rsidRPr="00EF5A38" w:rsidRDefault="00932A72" w:rsidP="00174DCE">
      <w:pPr>
        <w:pStyle w:val="ListParagraph"/>
        <w:numPr>
          <w:ilvl w:val="1"/>
          <w:numId w:val="6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Сургалтын байгууллага </w:t>
      </w:r>
      <w:r w:rsidR="00E57B0F" w:rsidRPr="00EF5A38">
        <w:rPr>
          <w:rFonts w:ascii="Arial" w:hAnsi="Arial" w:cs="Arial"/>
          <w:lang w:val="mn-MN"/>
        </w:rPr>
        <w:t>сургалтын тайланг суралцагчийн өргөдөлд хавсарг</w:t>
      </w:r>
      <w:r w:rsidR="00C42553" w:rsidRPr="00EF5A38">
        <w:rPr>
          <w:rFonts w:ascii="Arial" w:hAnsi="Arial" w:cs="Arial"/>
          <w:lang w:val="mn-MN"/>
        </w:rPr>
        <w:t xml:space="preserve">асан баримт бичиг, </w:t>
      </w:r>
      <w:r w:rsidR="00E57B0F" w:rsidRPr="00EF5A38">
        <w:rPr>
          <w:rFonts w:ascii="Arial" w:hAnsi="Arial" w:cs="Arial"/>
          <w:lang w:val="mn-MN"/>
        </w:rPr>
        <w:t>эрх олгох шалгалтад</w:t>
      </w:r>
      <w:r w:rsidR="00931358" w:rsidRPr="00EF5A38">
        <w:rPr>
          <w:rFonts w:ascii="Arial" w:hAnsi="Arial" w:cs="Arial"/>
          <w:lang w:val="mn-MN"/>
        </w:rPr>
        <w:t xml:space="preserve"> хамруулах хүсэлтийн хамт </w:t>
      </w:r>
      <w:r w:rsidR="00225C4F" w:rsidRPr="00EF5A38">
        <w:rPr>
          <w:rFonts w:ascii="Arial" w:hAnsi="Arial" w:cs="Arial"/>
          <w:lang w:val="mn-MN"/>
        </w:rPr>
        <w:t>ирүүлс</w:t>
      </w:r>
      <w:r w:rsidR="003C6A1B" w:rsidRPr="00EF5A38">
        <w:rPr>
          <w:rFonts w:ascii="Arial" w:hAnsi="Arial" w:cs="Arial"/>
          <w:lang w:val="mn-MN"/>
        </w:rPr>
        <w:t>нээс</w:t>
      </w:r>
      <w:r w:rsidR="00F60AA2" w:rsidRPr="00EF5A38">
        <w:rPr>
          <w:rFonts w:ascii="Arial" w:hAnsi="Arial" w:cs="Arial"/>
          <w:lang w:val="mn-MN"/>
        </w:rPr>
        <w:t xml:space="preserve"> хойш ажлын 7 хоногт багтаан </w:t>
      </w:r>
      <w:r w:rsidR="003C6A1B" w:rsidRPr="00EF5A38">
        <w:rPr>
          <w:rFonts w:ascii="Arial" w:hAnsi="Arial" w:cs="Arial"/>
          <w:lang w:val="mn-MN"/>
        </w:rPr>
        <w:t>шалгалт авах ажлыг</w:t>
      </w:r>
      <w:r w:rsidR="00403208" w:rsidRPr="00EF5A38">
        <w:rPr>
          <w:rFonts w:ascii="Arial" w:hAnsi="Arial" w:cs="Arial"/>
          <w:lang w:val="mn-MN"/>
        </w:rPr>
        <w:t xml:space="preserve"> зохион байгуулна.</w:t>
      </w:r>
      <w:r w:rsidR="000940E2" w:rsidRPr="00EF5A38">
        <w:rPr>
          <w:rFonts w:ascii="Arial" w:hAnsi="Arial" w:cs="Arial"/>
          <w:lang w:val="mn-MN"/>
        </w:rPr>
        <w:t xml:space="preserve"> </w:t>
      </w:r>
    </w:p>
    <w:p w:rsidR="00AE74DA" w:rsidRPr="00EF5A38" w:rsidRDefault="00AE74DA" w:rsidP="00EF5A38">
      <w:pPr>
        <w:pStyle w:val="ListParagraph"/>
        <w:numPr>
          <w:ilvl w:val="1"/>
          <w:numId w:val="6"/>
        </w:numPr>
        <w:spacing w:before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Талуудын хооронд байгуулсан энэхүү</w:t>
      </w:r>
      <w:r w:rsidR="00AD00F1" w:rsidRPr="00EF5A38">
        <w:rPr>
          <w:rFonts w:ascii="Arial" w:hAnsi="Arial" w:cs="Arial"/>
          <w:lang w:val="mn-MN"/>
        </w:rPr>
        <w:t xml:space="preserve"> гэрээний хугацаа дууссан үед с</w:t>
      </w:r>
      <w:r w:rsidRPr="00EF5A38">
        <w:rPr>
          <w:rFonts w:ascii="Arial" w:hAnsi="Arial" w:cs="Arial"/>
          <w:lang w:val="mn-MN"/>
        </w:rPr>
        <w:t>ургалтын байгууллага сургалт явуулбал тус хугацаанд сур</w:t>
      </w:r>
      <w:r w:rsidR="007C4BCB" w:rsidRPr="00EF5A38">
        <w:rPr>
          <w:rFonts w:ascii="Arial" w:hAnsi="Arial" w:cs="Arial"/>
          <w:lang w:val="mn-MN"/>
        </w:rPr>
        <w:t>галтад хамрагдсан суралцагчдыг з</w:t>
      </w:r>
      <w:r w:rsidRPr="00EF5A38">
        <w:rPr>
          <w:rFonts w:ascii="Arial" w:hAnsi="Arial" w:cs="Arial"/>
          <w:lang w:val="mn-MN"/>
        </w:rPr>
        <w:t>ахиалагч эрх олгох шалгалтад хамруулахгүй байх эрхтэй.</w:t>
      </w:r>
    </w:p>
    <w:p w:rsidR="00403208" w:rsidRPr="00EF5A38" w:rsidRDefault="001E0185" w:rsidP="00174DCE">
      <w:pPr>
        <w:ind w:right="-3"/>
        <w:jc w:val="center"/>
        <w:rPr>
          <w:rFonts w:ascii="Arial" w:hAnsi="Arial" w:cs="Arial"/>
          <w:b/>
          <w:lang w:val="mn-MN"/>
        </w:rPr>
      </w:pPr>
      <w:r w:rsidRPr="00EF5A38">
        <w:rPr>
          <w:rFonts w:ascii="Arial" w:hAnsi="Arial" w:cs="Arial"/>
          <w:b/>
          <w:lang w:val="mn-MN"/>
        </w:rPr>
        <w:t>Дөрөв</w:t>
      </w:r>
      <w:r w:rsidR="00403208" w:rsidRPr="00EF5A38">
        <w:rPr>
          <w:rFonts w:ascii="Arial" w:hAnsi="Arial" w:cs="Arial"/>
          <w:b/>
          <w:lang w:val="mn-MN"/>
        </w:rPr>
        <w:t>. Сургалтын байгууллагын эрх, үүрэг</w:t>
      </w:r>
    </w:p>
    <w:p w:rsidR="00731B15" w:rsidRPr="00EF5A38" w:rsidRDefault="004B0616" w:rsidP="00174DCE">
      <w:pPr>
        <w:pStyle w:val="ListParagraph"/>
        <w:numPr>
          <w:ilvl w:val="1"/>
          <w:numId w:val="8"/>
        </w:numPr>
        <w:shd w:val="clear" w:color="auto" w:fill="FFFFFF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 xml:space="preserve">Эрчим хүч хэмнэлтийн чиглэлээр ажиллах мэргэжилтнүүдэд зориулсан </w:t>
      </w:r>
      <w:r w:rsidR="00651B94" w:rsidRPr="00EF5A38">
        <w:rPr>
          <w:rFonts w:ascii="Arial" w:eastAsia="Times New Roman" w:hAnsi="Arial" w:cs="Arial"/>
          <w:lang w:val="mn-MN"/>
        </w:rPr>
        <w:t xml:space="preserve">богино хугацааны болон </w:t>
      </w:r>
      <w:r w:rsidRPr="00EF5A38">
        <w:rPr>
          <w:rFonts w:ascii="Arial" w:eastAsia="Times New Roman" w:hAnsi="Arial" w:cs="Arial"/>
          <w:lang w:val="mn-MN"/>
        </w:rPr>
        <w:t>ахисан түвшний сургалтыг зохион байгуулахад анги танхим, техник хэрэгслээр хангаж, дэмжиж ажиллана.</w:t>
      </w:r>
    </w:p>
    <w:p w:rsidR="00320453" w:rsidRPr="00EF5A38" w:rsidRDefault="00320453" w:rsidP="00174DCE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Дараах асуудлаар захиалагчид хүсэлт гаргах, тодорхой санал боловсруулж танилцуулах байдлаар хамтран ажиллана. Үүнд:</w:t>
      </w:r>
    </w:p>
    <w:p w:rsidR="00320453" w:rsidRPr="00EF5A38" w:rsidRDefault="00320453" w:rsidP="00174DCE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after="0"/>
        <w:ind w:left="0" w:right="-3" w:firstLine="71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Сургалтын хөтөлбөрийн агуулга болон шалгалтын сорилын асуулгыг баяжуулах, сайжруулах;</w:t>
      </w:r>
    </w:p>
    <w:p w:rsidR="00320453" w:rsidRPr="00EF5A38" w:rsidRDefault="00320453" w:rsidP="00174DCE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after="0"/>
        <w:ind w:left="0" w:right="-3" w:firstLine="71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Сургагч багш нарыг чадавхжуулах, практик мэдлэг, чадварыг дээшлүүлэх;</w:t>
      </w:r>
    </w:p>
    <w:p w:rsidR="00320453" w:rsidRPr="00EF5A38" w:rsidRDefault="00320453" w:rsidP="00174DCE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after="0"/>
        <w:ind w:left="0" w:right="-3" w:firstLine="71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Сургалтын зохион байгуулалтад дотоод, гадаад хамтын ажиллагааг уялдуулах.</w:t>
      </w:r>
    </w:p>
    <w:p w:rsidR="009E46FC" w:rsidRPr="00EF5A38" w:rsidRDefault="009E46FC" w:rsidP="00174DCE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 xml:space="preserve">Сургалтад </w:t>
      </w:r>
      <w:r w:rsidR="00853422" w:rsidRPr="00EF5A38">
        <w:rPr>
          <w:rFonts w:ascii="Arial" w:eastAsia="Times New Roman" w:hAnsi="Arial" w:cs="Arial"/>
          <w:lang w:val="mn-MN"/>
        </w:rPr>
        <w:t xml:space="preserve">холбогдох журмын </w:t>
      </w:r>
      <w:r w:rsidRPr="00EF5A38">
        <w:rPr>
          <w:rFonts w:ascii="Arial" w:eastAsia="Times New Roman" w:hAnsi="Arial" w:cs="Arial"/>
          <w:lang w:val="mn-MN"/>
        </w:rPr>
        <w:t>нөхцөл, шаардлагыг хангасан</w:t>
      </w:r>
      <w:r w:rsidR="00853422" w:rsidRPr="00EF5A38">
        <w:rPr>
          <w:rFonts w:ascii="Arial" w:eastAsia="Times New Roman" w:hAnsi="Arial" w:cs="Arial"/>
          <w:lang w:val="mn-MN"/>
        </w:rPr>
        <w:t xml:space="preserve">, </w:t>
      </w:r>
      <w:r w:rsidRPr="00EF5A38">
        <w:rPr>
          <w:rFonts w:ascii="Arial" w:eastAsia="Times New Roman" w:hAnsi="Arial" w:cs="Arial"/>
          <w:lang w:val="mn-MN"/>
        </w:rPr>
        <w:t xml:space="preserve">суралцах хүсэлтэй </w:t>
      </w:r>
      <w:r w:rsidR="00853422" w:rsidRPr="00EF5A38">
        <w:rPr>
          <w:rFonts w:ascii="Arial" w:eastAsia="Times New Roman" w:hAnsi="Arial" w:cs="Arial"/>
          <w:lang w:val="mn-MN"/>
        </w:rPr>
        <w:t xml:space="preserve">иргэнийг заасан хугацаанд </w:t>
      </w:r>
      <w:r w:rsidRPr="00EF5A38">
        <w:rPr>
          <w:rFonts w:ascii="Arial" w:eastAsia="Times New Roman" w:hAnsi="Arial" w:cs="Arial"/>
          <w:lang w:val="mn-MN"/>
        </w:rPr>
        <w:t>сургалтад бүртгэж авах бөгөөд бүрдүүлсэн баримт бичгийн үнэн зөв, хүчинтэй эсэхэд хяналт тавина.</w:t>
      </w:r>
    </w:p>
    <w:p w:rsidR="00403208" w:rsidRPr="00EF5A38" w:rsidRDefault="007C4C57" w:rsidP="00174DCE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hAnsi="Arial" w:cs="Arial"/>
          <w:lang w:val="mn-MN"/>
        </w:rPr>
        <w:t>З</w:t>
      </w:r>
      <w:r w:rsidR="00DC4204" w:rsidRPr="00EF5A38">
        <w:rPr>
          <w:rFonts w:ascii="Arial" w:hAnsi="Arial" w:cs="Arial"/>
          <w:lang w:val="mn-MN"/>
        </w:rPr>
        <w:t>ахиалагч талаас</w:t>
      </w:r>
      <w:r w:rsidR="00A031C5" w:rsidRPr="00EF5A38">
        <w:rPr>
          <w:rFonts w:ascii="Arial" w:hAnsi="Arial" w:cs="Arial"/>
          <w:lang w:val="mn-MN"/>
        </w:rPr>
        <w:t xml:space="preserve"> өөр </w:t>
      </w:r>
      <w:r w:rsidR="00DC4204" w:rsidRPr="00EF5A38">
        <w:rPr>
          <w:rFonts w:ascii="Arial" w:hAnsi="Arial" w:cs="Arial"/>
          <w:lang w:val="mn-MN"/>
        </w:rPr>
        <w:t xml:space="preserve">санал тавиагүй </w:t>
      </w:r>
      <w:r w:rsidR="001F00CD" w:rsidRPr="00EF5A38">
        <w:rPr>
          <w:rFonts w:ascii="Arial" w:hAnsi="Arial" w:cs="Arial"/>
          <w:lang w:val="mn-MN"/>
        </w:rPr>
        <w:t xml:space="preserve">бол </w:t>
      </w:r>
      <w:r w:rsidRPr="00EF5A38">
        <w:rPr>
          <w:rFonts w:ascii="Arial" w:hAnsi="Arial" w:cs="Arial"/>
          <w:lang w:val="mn-MN"/>
        </w:rPr>
        <w:t xml:space="preserve">нэг удаагийн сургалтад </w:t>
      </w:r>
      <w:r w:rsidR="003A6CE3" w:rsidRPr="00EF5A38">
        <w:rPr>
          <w:rFonts w:ascii="Arial" w:hAnsi="Arial" w:cs="Arial"/>
          <w:lang w:val="mn-MN"/>
        </w:rPr>
        <w:t>25-аас ихгүй суралцагч</w:t>
      </w:r>
      <w:r w:rsidR="00E60140" w:rsidRPr="00EF5A38">
        <w:rPr>
          <w:rFonts w:ascii="Arial" w:hAnsi="Arial" w:cs="Arial"/>
          <w:lang w:val="mn-MN"/>
        </w:rPr>
        <w:t xml:space="preserve"> </w:t>
      </w:r>
      <w:r w:rsidR="00403208" w:rsidRPr="00EF5A38">
        <w:rPr>
          <w:rFonts w:ascii="Arial" w:hAnsi="Arial" w:cs="Arial"/>
          <w:lang w:val="mn-MN"/>
        </w:rPr>
        <w:t>хамруулна.</w:t>
      </w:r>
    </w:p>
    <w:p w:rsidR="00403208" w:rsidRPr="00EF5A38" w:rsidRDefault="00403208" w:rsidP="00174DCE">
      <w:pPr>
        <w:pStyle w:val="ListParagraph"/>
        <w:numPr>
          <w:ilvl w:val="1"/>
          <w:numId w:val="8"/>
        </w:numPr>
        <w:shd w:val="clear" w:color="auto" w:fill="FFFFFF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Сургалтыг батлагдсан хөтөлбөрийн</w:t>
      </w:r>
      <w:r w:rsidR="00252288" w:rsidRPr="00EF5A38">
        <w:rPr>
          <w:rFonts w:ascii="Arial" w:eastAsia="Times New Roman" w:hAnsi="Arial" w:cs="Arial"/>
          <w:lang w:val="mn-MN"/>
        </w:rPr>
        <w:t xml:space="preserve"> дагуу чанартай</w:t>
      </w:r>
      <w:r w:rsidRPr="00EF5A38">
        <w:rPr>
          <w:rFonts w:ascii="Arial" w:eastAsia="Times New Roman" w:hAnsi="Arial" w:cs="Arial"/>
          <w:lang w:val="mn-MN"/>
        </w:rPr>
        <w:t xml:space="preserve"> явуулах бөгөөд сургалтын материал, гарын авлага, сургалтад шаардлагатай техник хэрэгсэл, тоног төхөөрөмжөөр суралцагчдыг хангана.</w:t>
      </w:r>
    </w:p>
    <w:p w:rsidR="00577E01" w:rsidRPr="00EF5A38" w:rsidRDefault="00577E01" w:rsidP="00174DCE">
      <w:pPr>
        <w:pStyle w:val="ListParagraph"/>
        <w:numPr>
          <w:ilvl w:val="1"/>
          <w:numId w:val="8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Сургалтын байгууллага сургалтын нарийвчилсан төлөвлөгөөнд өөрчлөлт оруулах тохиолдолд захиалагчид тухай бүр албан ёсоор мэдэгдэж, зөвшилцөнө.</w:t>
      </w:r>
    </w:p>
    <w:p w:rsidR="00403208" w:rsidRPr="00EF5A38" w:rsidRDefault="00403208" w:rsidP="00174DCE">
      <w:pPr>
        <w:pStyle w:val="ListParagraph"/>
        <w:numPr>
          <w:ilvl w:val="1"/>
          <w:numId w:val="8"/>
        </w:numPr>
        <w:shd w:val="clear" w:color="auto" w:fill="FFFFFF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lastRenderedPageBreak/>
        <w:t>Сургалтын явцад суралцагчдын ирц, идэвх зэрэг оролцоонд сургагч багш нар хяналт тавина.</w:t>
      </w:r>
    </w:p>
    <w:p w:rsidR="00871105" w:rsidRPr="00EF5A38" w:rsidRDefault="00871105" w:rsidP="00174DCE">
      <w:pPr>
        <w:pStyle w:val="ListParagraph"/>
        <w:numPr>
          <w:ilvl w:val="1"/>
          <w:numId w:val="8"/>
        </w:numPr>
        <w:shd w:val="clear" w:color="auto" w:fill="FFFFFF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 xml:space="preserve">Суралцагчийн сургалтад хамрагдах өргөдөл, түүнд хавсаргасан баримт бичгийг бүрэн бүрдүүлж, сургалт эхэлснээс хойш ажлын </w:t>
      </w:r>
      <w:r w:rsidR="004E0C7B" w:rsidRPr="00EF5A38">
        <w:rPr>
          <w:rFonts w:ascii="Arial" w:eastAsia="Times New Roman" w:hAnsi="Arial" w:cs="Arial"/>
          <w:lang w:val="mn-MN"/>
        </w:rPr>
        <w:t>3</w:t>
      </w:r>
      <w:r w:rsidRPr="00EF5A38">
        <w:rPr>
          <w:rFonts w:ascii="Arial" w:eastAsia="Times New Roman" w:hAnsi="Arial" w:cs="Arial"/>
          <w:lang w:val="mn-MN"/>
        </w:rPr>
        <w:t xml:space="preserve"> хоногт багтаан захиалагчид ирүүлнэ. </w:t>
      </w:r>
    </w:p>
    <w:p w:rsidR="00403208" w:rsidRPr="00EF5A38" w:rsidRDefault="003E675D" w:rsidP="00174DCE">
      <w:pPr>
        <w:pStyle w:val="ListParagraph"/>
        <w:numPr>
          <w:ilvl w:val="1"/>
          <w:numId w:val="8"/>
        </w:numPr>
        <w:shd w:val="clear" w:color="auto" w:fill="FFFFFF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Д</w:t>
      </w:r>
      <w:r w:rsidR="00403208" w:rsidRPr="00EF5A38">
        <w:rPr>
          <w:rFonts w:ascii="Arial" w:eastAsia="Times New Roman" w:hAnsi="Arial" w:cs="Arial"/>
          <w:lang w:val="mn-MN"/>
        </w:rPr>
        <w:t>адлага ажлыг чанартай гүйцэтгэхэд арга зүйн удирдамжаар хангана.</w:t>
      </w:r>
    </w:p>
    <w:p w:rsidR="00403208" w:rsidRPr="00EF5A38" w:rsidRDefault="00403208" w:rsidP="00174DCE">
      <w:pPr>
        <w:pStyle w:val="ListParagraph"/>
        <w:numPr>
          <w:ilvl w:val="1"/>
          <w:numId w:val="8"/>
        </w:numPr>
        <w:shd w:val="clear" w:color="auto" w:fill="FFFFFF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Сургалтын төлбөрийн тодорхой хэсгийг сургалтын баазыг хөгжүүлэхэд зарцуулах бөгөөд хэрэгжилтийн талаар гэрээ дүгнэхэд захиалагчид танилцуулна.</w:t>
      </w:r>
    </w:p>
    <w:p w:rsidR="00403208" w:rsidRPr="00EF5A38" w:rsidRDefault="00403208" w:rsidP="00174DCE">
      <w:pPr>
        <w:pStyle w:val="ListParagraph"/>
        <w:numPr>
          <w:ilvl w:val="1"/>
          <w:numId w:val="8"/>
        </w:numPr>
        <w:shd w:val="clear" w:color="auto" w:fill="FFFFFF"/>
        <w:spacing w:before="0" w:after="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С</w:t>
      </w:r>
      <w:r w:rsidR="00562EBA" w:rsidRPr="00EF5A38">
        <w:rPr>
          <w:rFonts w:ascii="Arial" w:eastAsia="Times New Roman" w:hAnsi="Arial" w:cs="Arial"/>
          <w:lang w:val="mn-MN"/>
        </w:rPr>
        <w:t>ургалт</w:t>
      </w:r>
      <w:r w:rsidRPr="00EF5A38">
        <w:rPr>
          <w:rFonts w:ascii="Arial" w:eastAsia="Times New Roman" w:hAnsi="Arial" w:cs="Arial"/>
          <w:lang w:val="mn-MN"/>
        </w:rPr>
        <w:t xml:space="preserve"> явуулсан талаарх тайланг аудитор</w:t>
      </w:r>
      <w:r w:rsidR="0005533B" w:rsidRPr="00EF5A38">
        <w:rPr>
          <w:rFonts w:ascii="Arial" w:eastAsia="Times New Roman" w:hAnsi="Arial" w:cs="Arial"/>
          <w:lang w:val="mn-MN"/>
        </w:rPr>
        <w:t xml:space="preserve">ын </w:t>
      </w:r>
      <w:r w:rsidRPr="00EF5A38">
        <w:rPr>
          <w:rFonts w:ascii="Arial" w:eastAsia="Times New Roman" w:hAnsi="Arial" w:cs="Arial"/>
          <w:lang w:val="mn-MN"/>
        </w:rPr>
        <w:t>эрх олгох шал</w:t>
      </w:r>
      <w:r w:rsidR="00562EBA" w:rsidRPr="00EF5A38">
        <w:rPr>
          <w:rFonts w:ascii="Arial" w:eastAsia="Times New Roman" w:hAnsi="Arial" w:cs="Arial"/>
          <w:lang w:val="mn-MN"/>
        </w:rPr>
        <w:t xml:space="preserve">галтад хамруулах хүсэлтийн хамт </w:t>
      </w:r>
      <w:r w:rsidRPr="00EF5A38">
        <w:rPr>
          <w:rFonts w:ascii="Arial" w:eastAsia="Times New Roman" w:hAnsi="Arial" w:cs="Arial"/>
          <w:lang w:val="mn-MN"/>
        </w:rPr>
        <w:t>сургалт дууссанаас хойш ажлын 3 хоногт багтаан захиалагчид ирүүлнэ.</w:t>
      </w:r>
    </w:p>
    <w:p w:rsidR="00403208" w:rsidRPr="00EF5A38" w:rsidRDefault="00700AD1" w:rsidP="00EF5A38">
      <w:pPr>
        <w:ind w:right="-3"/>
        <w:jc w:val="center"/>
        <w:rPr>
          <w:rFonts w:ascii="Arial" w:hAnsi="Arial" w:cs="Arial"/>
          <w:b/>
          <w:lang w:val="mn-MN"/>
        </w:rPr>
      </w:pPr>
      <w:r w:rsidRPr="00EF5A38">
        <w:rPr>
          <w:rFonts w:ascii="Arial" w:hAnsi="Arial" w:cs="Arial"/>
          <w:b/>
          <w:lang w:val="mn-MN"/>
        </w:rPr>
        <w:t>Тав</w:t>
      </w:r>
      <w:r w:rsidR="00403208" w:rsidRPr="00EF5A38">
        <w:rPr>
          <w:rFonts w:ascii="Arial" w:hAnsi="Arial" w:cs="Arial"/>
          <w:b/>
          <w:lang w:val="mn-MN"/>
        </w:rPr>
        <w:t>. Талуудын хүлээх хариуцлага</w:t>
      </w:r>
    </w:p>
    <w:p w:rsidR="005F7844" w:rsidRPr="00EF5A38" w:rsidRDefault="00575B11" w:rsidP="00174DCE">
      <w:pPr>
        <w:pStyle w:val="ListParagraph"/>
        <w:numPr>
          <w:ilvl w:val="1"/>
          <w:numId w:val="9"/>
        </w:numPr>
        <w:spacing w:before="24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</w:t>
      </w:r>
      <w:r w:rsidR="005F7844" w:rsidRPr="00EF5A38">
        <w:rPr>
          <w:rFonts w:ascii="Arial" w:hAnsi="Arial" w:cs="Arial"/>
          <w:lang w:val="mn-MN"/>
        </w:rPr>
        <w:t>ургалтад хамрагдахаар бүртгүүлсэн иргэний баримт бичгийн бүрдэл, түүний</w:t>
      </w:r>
      <w:r w:rsidRPr="00EF5A38">
        <w:rPr>
          <w:rFonts w:ascii="Arial" w:hAnsi="Arial" w:cs="Arial"/>
          <w:lang w:val="mn-MN"/>
        </w:rPr>
        <w:t xml:space="preserve"> хүчин төгөлдөр эсэх талаар гарсан маргааныг сургалтын байгууллага </w:t>
      </w:r>
      <w:r w:rsidR="005F7844" w:rsidRPr="00EF5A38">
        <w:rPr>
          <w:rFonts w:ascii="Arial" w:hAnsi="Arial" w:cs="Arial"/>
          <w:lang w:val="mn-MN"/>
        </w:rPr>
        <w:t>бүрэн хариуцна.</w:t>
      </w:r>
    </w:p>
    <w:p w:rsidR="007E2004" w:rsidRPr="00EF5A38" w:rsidRDefault="00455CF1" w:rsidP="00174DCE">
      <w:pPr>
        <w:pStyle w:val="ListParagraph"/>
        <w:numPr>
          <w:ilvl w:val="1"/>
          <w:numId w:val="9"/>
        </w:numPr>
        <w:spacing w:before="24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Хүлээлгэн өгсөн сургалтын материалыг</w:t>
      </w:r>
      <w:r w:rsidR="009D7E0B" w:rsidRPr="00EF5A38">
        <w:rPr>
          <w:rFonts w:ascii="Arial" w:hAnsi="Arial" w:cs="Arial"/>
          <w:lang w:val="mn-MN"/>
        </w:rPr>
        <w:t xml:space="preserve"> </w:t>
      </w:r>
      <w:r w:rsidR="000C6122" w:rsidRPr="00EF5A38">
        <w:rPr>
          <w:rFonts w:ascii="Arial" w:hAnsi="Arial" w:cs="Arial"/>
          <w:lang w:val="mn-MN"/>
        </w:rPr>
        <w:t xml:space="preserve">тус гэрээний 1.1-д заасан </w:t>
      </w:r>
      <w:r w:rsidR="007E2004" w:rsidRPr="00EF5A38">
        <w:rPr>
          <w:rFonts w:ascii="Arial" w:hAnsi="Arial" w:cs="Arial"/>
          <w:lang w:val="mn-MN"/>
        </w:rPr>
        <w:t>сургалтын үйл ажиллагаанд ашиглах бөгөөд бус</w:t>
      </w:r>
      <w:r w:rsidR="009D7E0B" w:rsidRPr="00EF5A38">
        <w:rPr>
          <w:rFonts w:ascii="Arial" w:hAnsi="Arial" w:cs="Arial"/>
          <w:lang w:val="mn-MN"/>
        </w:rPr>
        <w:t>ад сургалтад ашиглахыг хориглоно.</w:t>
      </w:r>
    </w:p>
    <w:p w:rsidR="005F7844" w:rsidRPr="00EF5A38" w:rsidRDefault="005F7844" w:rsidP="00174DCE">
      <w:pPr>
        <w:pStyle w:val="ListParagraph"/>
        <w:numPr>
          <w:ilvl w:val="1"/>
          <w:numId w:val="9"/>
        </w:numPr>
        <w:spacing w:before="24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Сургалтын байгууллагын буруутай үйл ажиллагаанаас үүдэж сура</w:t>
      </w:r>
      <w:r w:rsidR="003331BE" w:rsidRPr="00EF5A38">
        <w:rPr>
          <w:rFonts w:ascii="Arial" w:hAnsi="Arial" w:cs="Arial"/>
          <w:lang w:val="mn-MN"/>
        </w:rPr>
        <w:t>лцагч гомдол гаргах тохиолдолд с</w:t>
      </w:r>
      <w:r w:rsidRPr="00EF5A38">
        <w:rPr>
          <w:rFonts w:ascii="Arial" w:hAnsi="Arial" w:cs="Arial"/>
          <w:lang w:val="mn-MN"/>
        </w:rPr>
        <w:t>ургалтын байгууллага гомдлыг зохих журмын дагуу шийдвэрлэж, хохирлыг барагдуулна.</w:t>
      </w:r>
    </w:p>
    <w:p w:rsidR="005F7844" w:rsidRPr="00EF5A38" w:rsidRDefault="005F7844" w:rsidP="00174DCE">
      <w:pPr>
        <w:pStyle w:val="ListParagraph"/>
        <w:numPr>
          <w:ilvl w:val="1"/>
          <w:numId w:val="9"/>
        </w:numPr>
        <w:spacing w:before="24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Шалгалтын зохион байгуулалт, эрх олгохтой холбоотойгоор сура</w:t>
      </w:r>
      <w:r w:rsidR="003331BE" w:rsidRPr="00EF5A38">
        <w:rPr>
          <w:rFonts w:ascii="Arial" w:hAnsi="Arial" w:cs="Arial"/>
          <w:lang w:val="mn-MN"/>
        </w:rPr>
        <w:t>лцагч гомдол гаргах тохиолдолд з</w:t>
      </w:r>
      <w:r w:rsidR="00575B11" w:rsidRPr="00EF5A38">
        <w:rPr>
          <w:rFonts w:ascii="Arial" w:hAnsi="Arial" w:cs="Arial"/>
          <w:lang w:val="mn-MN"/>
        </w:rPr>
        <w:t xml:space="preserve">ахиалагч </w:t>
      </w:r>
      <w:r w:rsidRPr="00EF5A38">
        <w:rPr>
          <w:rFonts w:ascii="Arial" w:hAnsi="Arial" w:cs="Arial"/>
          <w:lang w:val="mn-MN"/>
        </w:rPr>
        <w:t xml:space="preserve">гомдлыг зохих журмын дагуу шийдвэрлэнэ. </w:t>
      </w:r>
    </w:p>
    <w:p w:rsidR="0050092D" w:rsidRPr="00EF5A38" w:rsidRDefault="00926E78" w:rsidP="00174DCE">
      <w:pPr>
        <w:pStyle w:val="ListParagraph"/>
        <w:numPr>
          <w:ilvl w:val="1"/>
          <w:numId w:val="9"/>
        </w:numPr>
        <w:spacing w:before="0" w:after="200"/>
        <w:ind w:left="0" w:right="-3" w:firstLine="0"/>
        <w:jc w:val="both"/>
        <w:rPr>
          <w:rFonts w:ascii="Arial" w:eastAsia="Times New Roman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 xml:space="preserve">Тухайн сургалтын байгууллагаас зохион байгуулсан сургалтад хамрагдаж, </w:t>
      </w:r>
      <w:r w:rsidR="0050092D" w:rsidRPr="00EF5A38">
        <w:rPr>
          <w:rFonts w:ascii="Arial" w:eastAsia="Times New Roman" w:hAnsi="Arial" w:cs="Arial"/>
          <w:lang w:val="mn-MN"/>
        </w:rPr>
        <w:t>шалгалтад тэнцээ</w:t>
      </w:r>
      <w:r w:rsidR="00E31DE5" w:rsidRPr="00EF5A38">
        <w:rPr>
          <w:rFonts w:ascii="Arial" w:eastAsia="Times New Roman" w:hAnsi="Arial" w:cs="Arial"/>
          <w:lang w:val="mn-MN"/>
        </w:rPr>
        <w:t xml:space="preserve">гүй суралцагч </w:t>
      </w:r>
      <w:r w:rsidR="0050092D" w:rsidRPr="00EF5A38">
        <w:rPr>
          <w:rFonts w:ascii="Arial" w:eastAsia="Times New Roman" w:hAnsi="Arial" w:cs="Arial"/>
          <w:lang w:val="mn-MN"/>
        </w:rPr>
        <w:t>давтан сургалтад хамрагд</w:t>
      </w:r>
      <w:r w:rsidR="00C0438D" w:rsidRPr="00EF5A38">
        <w:rPr>
          <w:rFonts w:ascii="Arial" w:eastAsia="Times New Roman" w:hAnsi="Arial" w:cs="Arial"/>
          <w:lang w:val="mn-MN"/>
        </w:rPr>
        <w:t xml:space="preserve">ах </w:t>
      </w:r>
      <w:r w:rsidR="0050092D" w:rsidRPr="00EF5A38">
        <w:rPr>
          <w:rFonts w:ascii="Arial" w:eastAsia="Times New Roman" w:hAnsi="Arial" w:cs="Arial"/>
          <w:lang w:val="mn-MN"/>
        </w:rPr>
        <w:t xml:space="preserve">тохиолдолд түүний сургалтын төлбөрийг 50% хөнгөлнө. </w:t>
      </w:r>
    </w:p>
    <w:p w:rsidR="008972DA" w:rsidRPr="00EF5A38" w:rsidRDefault="00CB3EBD" w:rsidP="00174DCE">
      <w:pPr>
        <w:pStyle w:val="ListParagraph"/>
        <w:numPr>
          <w:ilvl w:val="1"/>
          <w:numId w:val="9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Төгсөгчийн гэрчилгээ, тэмдэг, үнэмлэх зэргийг хэвлүүлэхтэй холбоотой санхүүжилтийг шийдвэрлээгүй буюу хугацаа хоцроосонтой холбоотой хохирлыг сургалтын байгууллага бүрэн хариуцна. </w:t>
      </w:r>
    </w:p>
    <w:p w:rsidR="00403208" w:rsidRPr="00EF5A38" w:rsidRDefault="00A75E74" w:rsidP="00174DCE">
      <w:pPr>
        <w:ind w:left="0" w:right="-3" w:firstLine="0"/>
        <w:jc w:val="center"/>
        <w:rPr>
          <w:rFonts w:ascii="Arial" w:hAnsi="Arial" w:cs="Arial"/>
          <w:b/>
          <w:lang w:val="mn-MN"/>
        </w:rPr>
      </w:pPr>
      <w:r w:rsidRPr="00EF5A38">
        <w:rPr>
          <w:rFonts w:ascii="Arial" w:hAnsi="Arial" w:cs="Arial"/>
          <w:b/>
          <w:lang w:val="mn-MN"/>
        </w:rPr>
        <w:t>Зургаа</w:t>
      </w:r>
      <w:r w:rsidR="00767D8C" w:rsidRPr="00EF5A38">
        <w:rPr>
          <w:rFonts w:ascii="Arial" w:hAnsi="Arial" w:cs="Arial"/>
          <w:b/>
          <w:lang w:val="mn-MN"/>
        </w:rPr>
        <w:t>. Гэрээ</w:t>
      </w:r>
      <w:r w:rsidR="00BC1084" w:rsidRPr="00EF5A38">
        <w:rPr>
          <w:rFonts w:ascii="Arial" w:hAnsi="Arial" w:cs="Arial"/>
          <w:b/>
          <w:lang w:val="mn-MN"/>
        </w:rPr>
        <w:t>н</w:t>
      </w:r>
      <w:r w:rsidR="001332C5" w:rsidRPr="00EF5A38">
        <w:rPr>
          <w:rFonts w:ascii="Arial" w:hAnsi="Arial" w:cs="Arial"/>
          <w:b/>
          <w:lang w:val="mn-MN"/>
        </w:rPr>
        <w:t>ий хугацаа</w:t>
      </w:r>
      <w:r w:rsidR="00AB6B78" w:rsidRPr="00EF5A38">
        <w:rPr>
          <w:rFonts w:ascii="Arial" w:hAnsi="Arial" w:cs="Arial"/>
          <w:b/>
          <w:lang w:val="mn-MN"/>
        </w:rPr>
        <w:t xml:space="preserve"> болон </w:t>
      </w:r>
      <w:r w:rsidR="001332C5" w:rsidRPr="00EF5A38">
        <w:rPr>
          <w:rFonts w:ascii="Arial" w:hAnsi="Arial" w:cs="Arial"/>
          <w:b/>
          <w:lang w:val="mn-MN"/>
        </w:rPr>
        <w:t>гэрээг</w:t>
      </w:r>
      <w:r w:rsidR="00170689" w:rsidRPr="00EF5A38">
        <w:rPr>
          <w:rFonts w:ascii="Arial" w:hAnsi="Arial" w:cs="Arial"/>
          <w:b/>
          <w:lang w:val="mn-MN"/>
        </w:rPr>
        <w:t xml:space="preserve"> </w:t>
      </w:r>
      <w:r w:rsidR="00B9627D" w:rsidRPr="00EF5A38">
        <w:rPr>
          <w:rFonts w:ascii="Arial" w:hAnsi="Arial" w:cs="Arial"/>
          <w:b/>
          <w:lang w:val="mn-MN"/>
        </w:rPr>
        <w:t xml:space="preserve">дүгнэх, </w:t>
      </w:r>
      <w:r w:rsidR="00170689" w:rsidRPr="00EF5A38">
        <w:rPr>
          <w:rFonts w:ascii="Arial" w:hAnsi="Arial" w:cs="Arial"/>
          <w:b/>
          <w:lang w:val="mn-MN"/>
        </w:rPr>
        <w:t>сунга</w:t>
      </w:r>
      <w:r w:rsidR="0014597A" w:rsidRPr="00EF5A38">
        <w:rPr>
          <w:rFonts w:ascii="Arial" w:hAnsi="Arial" w:cs="Arial"/>
          <w:b/>
          <w:lang w:val="mn-MN"/>
        </w:rPr>
        <w:t>х</w:t>
      </w:r>
      <w:r w:rsidR="00170689" w:rsidRPr="00EF5A38">
        <w:rPr>
          <w:rFonts w:ascii="Arial" w:hAnsi="Arial" w:cs="Arial"/>
          <w:b/>
          <w:lang w:val="mn-MN"/>
        </w:rPr>
        <w:t>,</w:t>
      </w:r>
      <w:r w:rsidR="006C0DC7" w:rsidRPr="00EF5A38">
        <w:rPr>
          <w:rFonts w:ascii="Arial" w:hAnsi="Arial" w:cs="Arial"/>
          <w:b/>
          <w:lang w:val="mn-MN"/>
        </w:rPr>
        <w:t xml:space="preserve"> </w:t>
      </w:r>
      <w:r w:rsidR="00403208" w:rsidRPr="00EF5A38">
        <w:rPr>
          <w:rFonts w:ascii="Arial" w:hAnsi="Arial" w:cs="Arial"/>
          <w:b/>
          <w:lang w:val="mn-MN"/>
        </w:rPr>
        <w:t>цуцлах</w:t>
      </w:r>
    </w:p>
    <w:p w:rsidR="00170689" w:rsidRPr="00EF5A38" w:rsidRDefault="00170689" w:rsidP="00174DCE">
      <w:pPr>
        <w:pStyle w:val="ListParagraph"/>
        <w:numPr>
          <w:ilvl w:val="1"/>
          <w:numId w:val="10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Сургалт явуулах гэрээний хугацаа </w:t>
      </w:r>
      <w:r w:rsidR="00F80E77" w:rsidRPr="00EF5A38">
        <w:rPr>
          <w:rFonts w:ascii="Arial" w:hAnsi="Arial" w:cs="Arial"/>
          <w:lang w:val="mn-MN"/>
        </w:rPr>
        <w:t>1</w:t>
      </w:r>
      <w:r w:rsidR="00657C8E" w:rsidRPr="00EF5A38">
        <w:rPr>
          <w:rFonts w:ascii="Arial" w:hAnsi="Arial" w:cs="Arial"/>
          <w:lang w:val="mn-MN"/>
        </w:rPr>
        <w:t xml:space="preserve"> жил бай</w:t>
      </w:r>
      <w:r w:rsidR="001A461C" w:rsidRPr="00EF5A38">
        <w:rPr>
          <w:rFonts w:ascii="Arial" w:hAnsi="Arial" w:cs="Arial"/>
          <w:lang w:val="mn-MN"/>
        </w:rPr>
        <w:t xml:space="preserve">х </w:t>
      </w:r>
      <w:r w:rsidR="00657C8E" w:rsidRPr="00EF5A38">
        <w:rPr>
          <w:rFonts w:ascii="Arial" w:hAnsi="Arial" w:cs="Arial"/>
          <w:lang w:val="mn-MN"/>
        </w:rPr>
        <w:t xml:space="preserve">бөгөөд </w:t>
      </w:r>
      <w:r w:rsidR="0073672C" w:rsidRPr="00EF5A38">
        <w:rPr>
          <w:rFonts w:ascii="Arial" w:hAnsi="Arial" w:cs="Arial"/>
          <w:lang w:val="mn-MN"/>
        </w:rPr>
        <w:t xml:space="preserve">аль нэг тал гэрээг </w:t>
      </w:r>
      <w:r w:rsidR="001A461C" w:rsidRPr="00EF5A38">
        <w:rPr>
          <w:rFonts w:ascii="Arial" w:hAnsi="Arial" w:cs="Arial"/>
          <w:lang w:val="mn-MN"/>
        </w:rPr>
        <w:t xml:space="preserve">цуцлах </w:t>
      </w:r>
      <w:r w:rsidR="005475FD" w:rsidRPr="00EF5A38">
        <w:rPr>
          <w:rFonts w:ascii="Arial" w:hAnsi="Arial" w:cs="Arial"/>
          <w:lang w:val="mn-MN"/>
        </w:rPr>
        <w:t>санал</w:t>
      </w:r>
      <w:r w:rsidR="001A461C" w:rsidRPr="00EF5A38">
        <w:rPr>
          <w:rFonts w:ascii="Arial" w:hAnsi="Arial" w:cs="Arial"/>
          <w:lang w:val="mn-MN"/>
        </w:rPr>
        <w:t xml:space="preserve"> гар</w:t>
      </w:r>
      <w:r w:rsidR="008C3EC5" w:rsidRPr="00EF5A38">
        <w:rPr>
          <w:rFonts w:ascii="Arial" w:hAnsi="Arial" w:cs="Arial"/>
          <w:lang w:val="mn-MN"/>
        </w:rPr>
        <w:t xml:space="preserve">гаагүй бол </w:t>
      </w:r>
      <w:r w:rsidR="0073672C" w:rsidRPr="00EF5A38">
        <w:rPr>
          <w:rFonts w:ascii="Arial" w:hAnsi="Arial" w:cs="Arial"/>
          <w:lang w:val="mn-MN"/>
        </w:rPr>
        <w:t xml:space="preserve">дахин 1 жилээр </w:t>
      </w:r>
      <w:r w:rsidR="008C3EC5" w:rsidRPr="00EF5A38">
        <w:rPr>
          <w:rFonts w:ascii="Arial" w:hAnsi="Arial" w:cs="Arial"/>
          <w:lang w:val="mn-MN"/>
        </w:rPr>
        <w:t>сунгагд</w:t>
      </w:r>
      <w:r w:rsidR="0073672C" w:rsidRPr="00EF5A38">
        <w:rPr>
          <w:rFonts w:ascii="Arial" w:hAnsi="Arial" w:cs="Arial"/>
          <w:lang w:val="mn-MN"/>
        </w:rPr>
        <w:t>санд тооцно.</w:t>
      </w:r>
    </w:p>
    <w:p w:rsidR="00F66DFB" w:rsidRPr="00EF5A38" w:rsidRDefault="00F66DFB" w:rsidP="00174DCE">
      <w:pPr>
        <w:pStyle w:val="ListParagraph"/>
        <w:numPr>
          <w:ilvl w:val="1"/>
          <w:numId w:val="10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Гэрээний биелэлтийг тухайн жилийн 12 д</w:t>
      </w:r>
      <w:r w:rsidR="00F9766B" w:rsidRPr="00EF5A38">
        <w:rPr>
          <w:rFonts w:ascii="Arial" w:hAnsi="Arial" w:cs="Arial"/>
          <w:lang w:val="mn-MN"/>
        </w:rPr>
        <w:t>угаар сарын 31-ны өдөрт багтаан хоёр тал хамтран дүгнэнэ.</w:t>
      </w:r>
      <w:r w:rsidR="009F6A5C" w:rsidRPr="00EF5A38">
        <w:rPr>
          <w:rFonts w:ascii="Arial" w:hAnsi="Arial" w:cs="Arial"/>
          <w:lang w:val="mn-MN"/>
        </w:rPr>
        <w:t xml:space="preserve"> </w:t>
      </w:r>
    </w:p>
    <w:p w:rsidR="00633678" w:rsidRPr="00EF5A38" w:rsidRDefault="009B5A91" w:rsidP="00174DCE">
      <w:pPr>
        <w:pStyle w:val="ListParagraph"/>
        <w:numPr>
          <w:ilvl w:val="1"/>
          <w:numId w:val="10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Гэрээнд заасан дараах нөхцөлүүдэд гэрээг шууд цуцална.</w:t>
      </w:r>
      <w:r w:rsidR="00ED332A" w:rsidRPr="00EF5A38">
        <w:rPr>
          <w:rFonts w:ascii="Arial" w:hAnsi="Arial" w:cs="Arial"/>
          <w:lang w:val="mn-MN"/>
        </w:rPr>
        <w:t xml:space="preserve"> </w:t>
      </w:r>
      <w:r w:rsidR="00170689" w:rsidRPr="00EF5A38">
        <w:rPr>
          <w:rFonts w:ascii="Arial" w:hAnsi="Arial" w:cs="Arial"/>
          <w:lang w:val="mn-MN"/>
        </w:rPr>
        <w:t xml:space="preserve">Үүнд: </w:t>
      </w:r>
    </w:p>
    <w:p w:rsidR="000E65D8" w:rsidRPr="00EF5A38" w:rsidRDefault="003D3C0A" w:rsidP="0006593B">
      <w:pPr>
        <w:pStyle w:val="ListParagraph"/>
        <w:numPr>
          <w:ilvl w:val="0"/>
          <w:numId w:val="17"/>
        </w:numPr>
        <w:spacing w:before="0" w:after="0"/>
        <w:ind w:left="0" w:right="-3" w:firstLine="71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Сургалтын амжилт буюу</w:t>
      </w:r>
      <w:r w:rsidR="000E65D8" w:rsidRPr="00EF5A38">
        <w:rPr>
          <w:rFonts w:ascii="Arial" w:hAnsi="Arial" w:cs="Arial"/>
          <w:lang w:val="mn-MN"/>
        </w:rPr>
        <w:t xml:space="preserve"> давтан ш</w:t>
      </w:r>
      <w:r w:rsidR="0006593B" w:rsidRPr="00EF5A38">
        <w:rPr>
          <w:rFonts w:ascii="Arial" w:hAnsi="Arial" w:cs="Arial"/>
          <w:lang w:val="mn-MN"/>
        </w:rPr>
        <w:t xml:space="preserve">алгалт өгсөн суралцагчийн тоо, </w:t>
      </w:r>
      <w:r w:rsidR="000E65D8" w:rsidRPr="00EF5A38">
        <w:rPr>
          <w:rFonts w:ascii="Arial" w:hAnsi="Arial" w:cs="Arial"/>
          <w:lang w:val="mn-MN"/>
        </w:rPr>
        <w:t>1,2-р шатны шалгалтын дүн, төгсөгч</w:t>
      </w:r>
      <w:r w:rsidR="00A41540" w:rsidRPr="00EF5A38">
        <w:rPr>
          <w:rFonts w:ascii="Arial" w:hAnsi="Arial" w:cs="Arial"/>
          <w:lang w:val="mn-MN"/>
        </w:rPr>
        <w:t xml:space="preserve"> болон </w:t>
      </w:r>
      <w:r w:rsidR="000E65D8" w:rsidRPr="00EF5A38">
        <w:rPr>
          <w:rFonts w:ascii="Arial" w:hAnsi="Arial" w:cs="Arial"/>
          <w:lang w:val="mn-MN"/>
        </w:rPr>
        <w:t>суралцагчийн харьцаа</w:t>
      </w:r>
      <w:r w:rsidR="00D234E9" w:rsidRPr="00EF5A38">
        <w:rPr>
          <w:rFonts w:ascii="Arial" w:hAnsi="Arial" w:cs="Arial"/>
          <w:lang w:val="mn-MN"/>
        </w:rPr>
        <w:t xml:space="preserve"> гэсэн үзүүлэлтүүдийн дундаж</w:t>
      </w:r>
      <w:r w:rsidR="00567B8D" w:rsidRPr="00EF5A38">
        <w:rPr>
          <w:rFonts w:ascii="Arial" w:hAnsi="Arial" w:cs="Arial"/>
          <w:lang w:val="mn-MN"/>
        </w:rPr>
        <w:t xml:space="preserve"> 8</w:t>
      </w:r>
      <w:r w:rsidR="00CB3C7C" w:rsidRPr="00EF5A38">
        <w:rPr>
          <w:rFonts w:ascii="Arial" w:hAnsi="Arial" w:cs="Arial"/>
          <w:lang w:val="mn-MN"/>
        </w:rPr>
        <w:t>0</w:t>
      </w:r>
      <w:r w:rsidR="00567B8D" w:rsidRPr="00EF5A38">
        <w:rPr>
          <w:rFonts w:ascii="Arial" w:hAnsi="Arial" w:cs="Arial"/>
          <w:lang w:val="mn-MN"/>
        </w:rPr>
        <w:t>%-аас д</w:t>
      </w:r>
      <w:r w:rsidR="0063149B" w:rsidRPr="00EF5A38">
        <w:rPr>
          <w:rFonts w:ascii="Arial" w:hAnsi="Arial" w:cs="Arial"/>
          <w:lang w:val="mn-MN"/>
        </w:rPr>
        <w:t>оо</w:t>
      </w:r>
      <w:r w:rsidR="00567B8D" w:rsidRPr="00EF5A38">
        <w:rPr>
          <w:rFonts w:ascii="Arial" w:hAnsi="Arial" w:cs="Arial"/>
          <w:lang w:val="mn-MN"/>
        </w:rPr>
        <w:t>ш байх</w:t>
      </w:r>
      <w:r w:rsidR="00D234E9" w:rsidRPr="00EF5A38">
        <w:rPr>
          <w:rFonts w:ascii="Arial" w:hAnsi="Arial" w:cs="Arial"/>
          <w:lang w:val="mn-MN"/>
        </w:rPr>
        <w:t>;</w:t>
      </w:r>
    </w:p>
    <w:p w:rsidR="009F3FC2" w:rsidRPr="00EF5A38" w:rsidRDefault="009F3FC2" w:rsidP="00174DCE">
      <w:pPr>
        <w:pStyle w:val="ListParagraph"/>
        <w:numPr>
          <w:ilvl w:val="0"/>
          <w:numId w:val="17"/>
        </w:numPr>
        <w:spacing w:before="0" w:after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Сургалтад хамрагдагчдаас авсан санал асуулгын </w:t>
      </w:r>
      <w:r w:rsidR="00C960FA" w:rsidRPr="00EF5A38">
        <w:rPr>
          <w:rFonts w:ascii="Arial" w:hAnsi="Arial" w:cs="Arial"/>
          <w:lang w:val="mn-MN"/>
        </w:rPr>
        <w:t>дүнг нэгтгэсэн сургалтын чанарт өгөх ерөнхий үнэлгээ</w:t>
      </w:r>
      <w:r w:rsidR="00CB3C7C" w:rsidRPr="00EF5A38">
        <w:rPr>
          <w:rFonts w:ascii="Arial" w:hAnsi="Arial" w:cs="Arial"/>
          <w:lang w:val="mn-MN"/>
        </w:rPr>
        <w:t xml:space="preserve"> 80%-аас д</w:t>
      </w:r>
      <w:r w:rsidR="0063149B" w:rsidRPr="00EF5A38">
        <w:rPr>
          <w:rFonts w:ascii="Arial" w:hAnsi="Arial" w:cs="Arial"/>
          <w:lang w:val="mn-MN"/>
        </w:rPr>
        <w:t>оо</w:t>
      </w:r>
      <w:r w:rsidR="00CB3C7C" w:rsidRPr="00EF5A38">
        <w:rPr>
          <w:rFonts w:ascii="Arial" w:hAnsi="Arial" w:cs="Arial"/>
          <w:lang w:val="mn-MN"/>
        </w:rPr>
        <w:t>ш байх</w:t>
      </w:r>
      <w:r w:rsidR="00C960FA" w:rsidRPr="00EF5A38">
        <w:rPr>
          <w:rFonts w:ascii="Arial" w:hAnsi="Arial" w:cs="Arial"/>
          <w:lang w:val="mn-MN"/>
        </w:rPr>
        <w:t>;</w:t>
      </w:r>
      <w:r w:rsidRPr="00EF5A38">
        <w:rPr>
          <w:rFonts w:ascii="Arial" w:hAnsi="Arial" w:cs="Arial"/>
          <w:lang w:val="mn-MN"/>
        </w:rPr>
        <w:t xml:space="preserve"> </w:t>
      </w:r>
    </w:p>
    <w:p w:rsidR="00633678" w:rsidRPr="00EF5A38" w:rsidRDefault="00734021" w:rsidP="00174DCE">
      <w:pPr>
        <w:pStyle w:val="ListParagraph"/>
        <w:numPr>
          <w:ilvl w:val="0"/>
          <w:numId w:val="17"/>
        </w:numPr>
        <w:spacing w:before="0" w:after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Энэхүү гэрээний 2.2.5-д заасан сургалт</w:t>
      </w:r>
      <w:r w:rsidR="0063149B" w:rsidRPr="00EF5A38">
        <w:rPr>
          <w:rFonts w:ascii="Arial" w:hAnsi="Arial" w:cs="Arial"/>
          <w:lang w:val="mn-MN"/>
        </w:rPr>
        <w:t>ын материаллаг баазыг хөгжүүлэх төлөвлөгөөний биелэлт 80%-аас доош байх</w:t>
      </w:r>
      <w:r w:rsidRPr="00EF5A38">
        <w:rPr>
          <w:rFonts w:ascii="Arial" w:hAnsi="Arial" w:cs="Arial"/>
          <w:lang w:val="mn-MN"/>
        </w:rPr>
        <w:t>;</w:t>
      </w:r>
    </w:p>
    <w:p w:rsidR="00170689" w:rsidRPr="00EF5A38" w:rsidRDefault="00734021" w:rsidP="00174DCE">
      <w:pPr>
        <w:pStyle w:val="ListParagraph"/>
        <w:numPr>
          <w:ilvl w:val="0"/>
          <w:numId w:val="17"/>
        </w:numPr>
        <w:spacing w:before="0" w:after="0"/>
        <w:ind w:left="0" w:right="-3" w:firstLine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Сургалтын үйл ажиллагаа, зохион байгуулалтын талаар захиалагч, ажил олгогч, эсхүл суралцагчаас </w:t>
      </w:r>
      <w:r w:rsidR="005744AC" w:rsidRPr="00EF5A38">
        <w:rPr>
          <w:rFonts w:ascii="Arial" w:hAnsi="Arial" w:cs="Arial"/>
          <w:lang w:val="mn-MN"/>
        </w:rPr>
        <w:t xml:space="preserve">тавьсан </w:t>
      </w:r>
      <w:r w:rsidRPr="00EF5A38">
        <w:rPr>
          <w:rFonts w:ascii="Arial" w:hAnsi="Arial" w:cs="Arial"/>
          <w:lang w:val="mn-MN"/>
        </w:rPr>
        <w:t>шаардлагын</w:t>
      </w:r>
      <w:r w:rsidR="00960404" w:rsidRPr="00EF5A38">
        <w:rPr>
          <w:rFonts w:ascii="Arial" w:hAnsi="Arial" w:cs="Arial"/>
          <w:lang w:val="mn-MN"/>
        </w:rPr>
        <w:t xml:space="preserve"> биелэлт</w:t>
      </w:r>
      <w:r w:rsidR="00132F5B" w:rsidRPr="00EF5A38">
        <w:rPr>
          <w:rFonts w:ascii="Arial" w:hAnsi="Arial" w:cs="Arial"/>
          <w:lang w:val="mn-MN"/>
        </w:rPr>
        <w:t xml:space="preserve">, </w:t>
      </w:r>
      <w:r w:rsidR="005744AC" w:rsidRPr="00EF5A38">
        <w:rPr>
          <w:rFonts w:ascii="Arial" w:hAnsi="Arial" w:cs="Arial"/>
          <w:lang w:val="mn-MN"/>
        </w:rPr>
        <w:t xml:space="preserve">гаргасан </w:t>
      </w:r>
      <w:r w:rsidR="00132F5B" w:rsidRPr="00EF5A38">
        <w:rPr>
          <w:rFonts w:ascii="Arial" w:hAnsi="Arial" w:cs="Arial"/>
          <w:lang w:val="mn-MN"/>
        </w:rPr>
        <w:t>гомдлыг шийдвэрлэсэн байдал</w:t>
      </w:r>
      <w:r w:rsidR="00574258" w:rsidRPr="00EF5A38">
        <w:rPr>
          <w:rFonts w:ascii="Arial" w:hAnsi="Arial" w:cs="Arial"/>
          <w:lang w:val="mn-MN"/>
        </w:rPr>
        <w:t xml:space="preserve"> хангалтгүй байх</w:t>
      </w:r>
      <w:r w:rsidRPr="00EF5A38">
        <w:rPr>
          <w:rFonts w:ascii="Arial" w:hAnsi="Arial" w:cs="Arial"/>
          <w:lang w:val="mn-MN"/>
        </w:rPr>
        <w:t>.</w:t>
      </w:r>
    </w:p>
    <w:p w:rsidR="00403208" w:rsidRPr="00EF5A38" w:rsidRDefault="00403208" w:rsidP="00174DCE">
      <w:pPr>
        <w:pStyle w:val="ListParagraph"/>
        <w:numPr>
          <w:ilvl w:val="1"/>
          <w:numId w:val="10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Гэрээнд нэмэлт өөрчлөлт оруулах, гэрээний</w:t>
      </w:r>
      <w:r w:rsidR="0029145C" w:rsidRPr="00EF5A38">
        <w:rPr>
          <w:rFonts w:ascii="Arial" w:hAnsi="Arial" w:cs="Arial"/>
          <w:lang w:val="mn-MN"/>
        </w:rPr>
        <w:t xml:space="preserve"> талаар маргаан гарах, гэрээг </w:t>
      </w:r>
      <w:r w:rsidRPr="00EF5A38">
        <w:rPr>
          <w:rFonts w:ascii="Arial" w:hAnsi="Arial" w:cs="Arial"/>
          <w:lang w:val="mn-MN"/>
        </w:rPr>
        <w:t>цуцлах асуудлыг хоёр тал бичгээр санал солилцох замаар шийдвэрлэнэ.</w:t>
      </w:r>
    </w:p>
    <w:p w:rsidR="00D9687B" w:rsidRPr="00EF5A38" w:rsidRDefault="00403208" w:rsidP="00174DCE">
      <w:pPr>
        <w:pStyle w:val="ListParagraph"/>
        <w:numPr>
          <w:ilvl w:val="1"/>
          <w:numId w:val="10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Аль нэг тал энэхүү гэрээгээр хүлээсэн үүргээ</w:t>
      </w:r>
      <w:r w:rsidR="00D9687B" w:rsidRPr="00EF5A38">
        <w:rPr>
          <w:rFonts w:ascii="Arial" w:hAnsi="Arial" w:cs="Arial"/>
          <w:lang w:val="mn-MN"/>
        </w:rPr>
        <w:t xml:space="preserve"> хүндэтгэн үзэх шалтгаангүйгээр </w:t>
      </w:r>
      <w:r w:rsidRPr="00EF5A38">
        <w:rPr>
          <w:rFonts w:ascii="Arial" w:hAnsi="Arial" w:cs="Arial"/>
          <w:lang w:val="mn-MN"/>
        </w:rPr>
        <w:t>зөрчсөн тохиолдолд гэрээг нэг талын сана</w:t>
      </w:r>
      <w:r w:rsidR="0040582A" w:rsidRPr="00EF5A38">
        <w:rPr>
          <w:rFonts w:ascii="Arial" w:hAnsi="Arial" w:cs="Arial"/>
          <w:lang w:val="mn-MN"/>
        </w:rPr>
        <w:t>лаар</w:t>
      </w:r>
      <w:r w:rsidRPr="00EF5A38">
        <w:rPr>
          <w:rFonts w:ascii="Arial" w:hAnsi="Arial" w:cs="Arial"/>
          <w:lang w:val="mn-MN"/>
        </w:rPr>
        <w:t xml:space="preserve"> хугацаанаас өмнө цуцалж болох бөгөөд энэ тухай нөгөө талдаа албан бичгээр мэдэгдэнэ.</w:t>
      </w:r>
    </w:p>
    <w:p w:rsidR="00403208" w:rsidRPr="00EF5A38" w:rsidRDefault="00403208" w:rsidP="00174DCE">
      <w:pPr>
        <w:pStyle w:val="ListParagraph"/>
        <w:numPr>
          <w:ilvl w:val="1"/>
          <w:numId w:val="10"/>
        </w:numPr>
        <w:spacing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Сургалт явуулах</w:t>
      </w:r>
      <w:r w:rsidR="00F01367" w:rsidRPr="00EF5A38">
        <w:rPr>
          <w:rFonts w:ascii="Arial" w:hAnsi="Arial" w:cs="Arial"/>
          <w:lang w:val="mn-MN"/>
        </w:rPr>
        <w:t xml:space="preserve"> гэрээг зөрчсөн </w:t>
      </w:r>
      <w:r w:rsidRPr="00EF5A38">
        <w:rPr>
          <w:rFonts w:ascii="Arial" w:hAnsi="Arial" w:cs="Arial"/>
          <w:lang w:val="mn-MN"/>
        </w:rPr>
        <w:t>сургалтын байгууллагын гэрээг хүчингүй болгож, дараагийн нэг жилийн хугацаанд тус сургалтын байгууллагатай гэрээ байгуулахгүй.</w:t>
      </w:r>
    </w:p>
    <w:p w:rsidR="00B074CF" w:rsidRPr="00EF5A38" w:rsidRDefault="00B074CF" w:rsidP="00EF5A38">
      <w:pPr>
        <w:ind w:right="-3"/>
        <w:jc w:val="center"/>
        <w:rPr>
          <w:rFonts w:ascii="Arial" w:hAnsi="Arial" w:cs="Arial"/>
          <w:b/>
          <w:lang w:val="mn-MN"/>
        </w:rPr>
      </w:pPr>
      <w:r w:rsidRPr="00EF5A38">
        <w:rPr>
          <w:rFonts w:ascii="Arial" w:hAnsi="Arial" w:cs="Arial"/>
          <w:b/>
          <w:lang w:val="mn-MN"/>
        </w:rPr>
        <w:lastRenderedPageBreak/>
        <w:t>Долоо</w:t>
      </w:r>
      <w:r w:rsidR="00403208" w:rsidRPr="00EF5A38">
        <w:rPr>
          <w:rFonts w:ascii="Arial" w:hAnsi="Arial" w:cs="Arial"/>
          <w:b/>
          <w:lang w:val="mn-MN"/>
        </w:rPr>
        <w:t>. Бусад</w:t>
      </w:r>
    </w:p>
    <w:p w:rsidR="00403208" w:rsidRPr="00EF5A38" w:rsidRDefault="00403208" w:rsidP="00174DCE">
      <w:pPr>
        <w:pStyle w:val="ListParagraph"/>
        <w:numPr>
          <w:ilvl w:val="1"/>
          <w:numId w:val="18"/>
        </w:numPr>
        <w:spacing w:after="200"/>
        <w:ind w:left="709" w:right="-3" w:hanging="709"/>
        <w:jc w:val="both"/>
        <w:rPr>
          <w:rFonts w:ascii="Arial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ab/>
        <w:t>Гэрээний хавсралтууд нь энэхүү гэрээний салшгүй хэсэг байна.</w:t>
      </w:r>
    </w:p>
    <w:p w:rsidR="00403208" w:rsidRPr="00EF5A38" w:rsidRDefault="00403208" w:rsidP="00174DCE">
      <w:pPr>
        <w:pStyle w:val="ListParagraph"/>
        <w:numPr>
          <w:ilvl w:val="1"/>
          <w:numId w:val="18"/>
        </w:numPr>
        <w:spacing w:before="0" w:after="20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eastAsia="Times New Roman" w:hAnsi="Arial" w:cs="Arial"/>
          <w:lang w:val="mn-MN"/>
        </w:rPr>
        <w:t>Гэрээнд талууд гарын үсэг зурж, тамга дарж баталгаажуулснаар</w:t>
      </w:r>
      <w:r w:rsidR="00B074CF" w:rsidRPr="00EF5A38">
        <w:rPr>
          <w:rFonts w:ascii="Arial" w:eastAsia="Times New Roman" w:hAnsi="Arial" w:cs="Arial"/>
          <w:lang w:val="mn-MN"/>
        </w:rPr>
        <w:t xml:space="preserve"> </w:t>
      </w:r>
      <w:r w:rsidRPr="00EF5A38">
        <w:rPr>
          <w:rFonts w:ascii="Arial" w:eastAsia="Times New Roman" w:hAnsi="Arial" w:cs="Arial"/>
          <w:lang w:val="mn-MN"/>
        </w:rPr>
        <w:t>хүчин төгөлдөр болно.</w:t>
      </w:r>
    </w:p>
    <w:p w:rsidR="00403208" w:rsidRPr="00EF5A38" w:rsidRDefault="00403208" w:rsidP="00174DCE">
      <w:pPr>
        <w:pStyle w:val="ListParagraph"/>
        <w:numPr>
          <w:ilvl w:val="1"/>
          <w:numId w:val="18"/>
        </w:numPr>
        <w:spacing w:before="0" w:after="0"/>
        <w:ind w:left="709" w:right="-3" w:hanging="709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 xml:space="preserve">Гэрээг монгол хэлээр </w:t>
      </w:r>
      <w:r w:rsidR="00E63F61" w:rsidRPr="00EF5A38">
        <w:rPr>
          <w:rFonts w:ascii="Arial" w:hAnsi="Arial" w:cs="Arial"/>
          <w:lang w:val="mn-MN"/>
        </w:rPr>
        <w:t>2</w:t>
      </w:r>
      <w:r w:rsidRPr="00EF5A38">
        <w:rPr>
          <w:rFonts w:ascii="Arial" w:hAnsi="Arial" w:cs="Arial"/>
          <w:lang w:val="mn-MN"/>
        </w:rPr>
        <w:t xml:space="preserve"> эх хувь үйлдэж, талууд нэг хувийг хадгална.</w:t>
      </w:r>
    </w:p>
    <w:p w:rsidR="00A55209" w:rsidRPr="00EF5A38" w:rsidRDefault="00A55209" w:rsidP="00174DCE">
      <w:pPr>
        <w:pStyle w:val="ListParagraph"/>
        <w:numPr>
          <w:ilvl w:val="1"/>
          <w:numId w:val="18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Гэрээтэй холбогдон үүсэх аливаа санал зөрөлдөөн, маргаантай асуудлыг талууд харилцан зөвшилцөх замаар шийдвэрлэхийг урьтал болгоно.</w:t>
      </w:r>
    </w:p>
    <w:p w:rsidR="00403208" w:rsidRPr="00EF5A38" w:rsidRDefault="00A55209" w:rsidP="00174DCE">
      <w:pPr>
        <w:pStyle w:val="ListParagraph"/>
        <w:numPr>
          <w:ilvl w:val="1"/>
          <w:numId w:val="18"/>
        </w:numPr>
        <w:spacing w:before="0" w:after="0"/>
        <w:ind w:left="0" w:right="-3" w:firstLine="0"/>
        <w:jc w:val="both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>Гэрээний 7.4 дэх заалтын дагуу маргааныг шийдвэрлэж чадахгүй бол хуулийн дагуу Монгол улсын шүүхээр шийдвэрлэнэ.</w:t>
      </w:r>
    </w:p>
    <w:p w:rsidR="005D5C31" w:rsidRPr="00EF5A38" w:rsidRDefault="005D5C31" w:rsidP="00174DCE">
      <w:pPr>
        <w:ind w:right="-3"/>
        <w:jc w:val="center"/>
        <w:rPr>
          <w:rFonts w:ascii="Arial" w:hAnsi="Arial" w:cs="Arial"/>
          <w:b/>
          <w:lang w:val="mn-MN"/>
        </w:rPr>
      </w:pPr>
    </w:p>
    <w:p w:rsidR="005D5C31" w:rsidRPr="00EF5A38" w:rsidRDefault="005D5C31" w:rsidP="00174DCE">
      <w:pPr>
        <w:ind w:right="-3"/>
        <w:jc w:val="center"/>
        <w:rPr>
          <w:rFonts w:ascii="Arial" w:hAnsi="Arial" w:cs="Arial"/>
          <w:b/>
          <w:lang w:val="mn-MN"/>
        </w:rPr>
      </w:pPr>
    </w:p>
    <w:p w:rsidR="00403208" w:rsidRPr="00EF5A38" w:rsidRDefault="00403208" w:rsidP="00174DCE">
      <w:pPr>
        <w:ind w:right="-3"/>
        <w:jc w:val="center"/>
        <w:rPr>
          <w:rFonts w:ascii="Arial" w:hAnsi="Arial" w:cs="Arial"/>
          <w:b/>
          <w:lang w:val="mn-MN"/>
        </w:rPr>
      </w:pPr>
      <w:r w:rsidRPr="00EF5A38">
        <w:rPr>
          <w:rFonts w:ascii="Arial" w:hAnsi="Arial" w:cs="Arial"/>
          <w:b/>
          <w:lang w:val="mn-MN"/>
        </w:rPr>
        <w:t>ГЭРЭЭ БАЙГУУЛСАН: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6"/>
      </w:tblGrid>
      <w:tr w:rsidR="003C44F3" w:rsidRPr="00EF5A38" w:rsidTr="00874876">
        <w:tc>
          <w:tcPr>
            <w:tcW w:w="4786" w:type="dxa"/>
            <w:vAlign w:val="center"/>
          </w:tcPr>
          <w:p w:rsidR="00403208" w:rsidRPr="00EF5A38" w:rsidRDefault="00403208" w:rsidP="00874876">
            <w:pPr>
              <w:spacing w:line="276" w:lineRule="auto"/>
              <w:ind w:left="0" w:right="-3" w:firstLine="0"/>
              <w:rPr>
                <w:rFonts w:ascii="Arial" w:hAnsi="Arial" w:cs="Arial"/>
                <w:lang w:val="mn-MN"/>
              </w:rPr>
            </w:pPr>
            <w:r w:rsidRPr="00EF5A38">
              <w:rPr>
                <w:rFonts w:ascii="Arial" w:hAnsi="Arial" w:cs="Arial"/>
                <w:lang w:val="mn-MN"/>
              </w:rPr>
              <w:t>Захиалагчийг төлөөлж:</w:t>
            </w:r>
          </w:p>
        </w:tc>
        <w:tc>
          <w:tcPr>
            <w:tcW w:w="4787" w:type="dxa"/>
            <w:vAlign w:val="center"/>
          </w:tcPr>
          <w:p w:rsidR="00403208" w:rsidRPr="00EF5A38" w:rsidRDefault="00403208" w:rsidP="00874876">
            <w:pPr>
              <w:spacing w:line="276" w:lineRule="auto"/>
              <w:ind w:left="-25" w:right="-3" w:firstLine="25"/>
              <w:rPr>
                <w:rFonts w:ascii="Arial" w:hAnsi="Arial" w:cs="Arial"/>
                <w:lang w:val="mn-MN"/>
              </w:rPr>
            </w:pPr>
            <w:r w:rsidRPr="00EF5A38">
              <w:rPr>
                <w:rFonts w:ascii="Arial" w:hAnsi="Arial" w:cs="Arial"/>
                <w:lang w:val="mn-MN"/>
              </w:rPr>
              <w:t>Сургалтын байгууллагыг төлөөлж:</w:t>
            </w:r>
          </w:p>
        </w:tc>
      </w:tr>
      <w:tr w:rsidR="003C44F3" w:rsidRPr="00EF5A38" w:rsidTr="00874876">
        <w:tc>
          <w:tcPr>
            <w:tcW w:w="4786" w:type="dxa"/>
            <w:vAlign w:val="center"/>
          </w:tcPr>
          <w:p w:rsidR="00403208" w:rsidRPr="00EF5A38" w:rsidRDefault="00403208" w:rsidP="00874876">
            <w:pPr>
              <w:spacing w:before="0" w:after="0"/>
              <w:ind w:left="2275" w:right="0" w:hanging="2275"/>
              <w:rPr>
                <w:rFonts w:ascii="Arial" w:hAnsi="Arial" w:cs="Arial"/>
                <w:lang w:val="mn-MN"/>
              </w:rPr>
            </w:pPr>
          </w:p>
        </w:tc>
        <w:tc>
          <w:tcPr>
            <w:tcW w:w="4787" w:type="dxa"/>
            <w:vAlign w:val="center"/>
          </w:tcPr>
          <w:p w:rsidR="00E370D5" w:rsidRPr="00EF5A38" w:rsidRDefault="00E370D5" w:rsidP="00874876">
            <w:pPr>
              <w:spacing w:before="0" w:after="0" w:line="276" w:lineRule="auto"/>
              <w:ind w:left="0" w:right="0" w:firstLine="0"/>
              <w:rPr>
                <w:rFonts w:ascii="Arial" w:hAnsi="Arial"/>
                <w:szCs w:val="28"/>
                <w:lang w:val="mn-MN" w:bidi="mn-Mong-CN"/>
              </w:rPr>
            </w:pPr>
          </w:p>
        </w:tc>
      </w:tr>
      <w:tr w:rsidR="003C44F3" w:rsidRPr="00EF5A38" w:rsidTr="00874876">
        <w:trPr>
          <w:trHeight w:val="2015"/>
        </w:trPr>
        <w:tc>
          <w:tcPr>
            <w:tcW w:w="4786" w:type="dxa"/>
            <w:vAlign w:val="center"/>
          </w:tcPr>
          <w:p w:rsidR="00403208" w:rsidRPr="00EF5A38" w:rsidRDefault="00403208" w:rsidP="00874876">
            <w:pPr>
              <w:spacing w:line="276" w:lineRule="auto"/>
              <w:ind w:left="0" w:right="-3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787" w:type="dxa"/>
            <w:vAlign w:val="center"/>
          </w:tcPr>
          <w:p w:rsidR="003A0C82" w:rsidRPr="00EF5A38" w:rsidRDefault="003A0C82" w:rsidP="00874876">
            <w:pPr>
              <w:spacing w:before="0" w:after="0" w:line="276" w:lineRule="auto"/>
              <w:ind w:left="0" w:right="-3" w:firstLine="0"/>
              <w:rPr>
                <w:rFonts w:ascii="Arial" w:hAnsi="Arial" w:cs="Arial"/>
                <w:lang w:val="mn-MN"/>
              </w:rPr>
            </w:pPr>
          </w:p>
        </w:tc>
      </w:tr>
      <w:tr w:rsidR="003C44F3" w:rsidRPr="00EF5A38" w:rsidTr="00457137">
        <w:trPr>
          <w:trHeight w:val="1170"/>
        </w:trPr>
        <w:tc>
          <w:tcPr>
            <w:tcW w:w="4786" w:type="dxa"/>
            <w:vAlign w:val="bottom"/>
          </w:tcPr>
          <w:p w:rsidR="00403208" w:rsidRPr="00EF5A38" w:rsidRDefault="00874876" w:rsidP="00874876">
            <w:pPr>
              <w:spacing w:line="276" w:lineRule="auto"/>
              <w:ind w:left="0" w:right="-3" w:firstLine="0"/>
              <w:rPr>
                <w:rFonts w:ascii="Arial" w:hAnsi="Arial" w:cs="Arial"/>
                <w:lang w:val="mn-MN"/>
              </w:rPr>
            </w:pPr>
            <w:r w:rsidRPr="00EF5A38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4787" w:type="dxa"/>
            <w:vAlign w:val="bottom"/>
          </w:tcPr>
          <w:p w:rsidR="003A0C82" w:rsidRPr="00EF5A38" w:rsidRDefault="003A0C82" w:rsidP="00874876">
            <w:pPr>
              <w:ind w:left="0" w:right="0" w:firstLine="0"/>
              <w:rPr>
                <w:rFonts w:ascii="Arial" w:hAnsi="Arial" w:cs="Arial"/>
                <w:lang w:val="mn-MN"/>
              </w:rPr>
            </w:pPr>
          </w:p>
        </w:tc>
      </w:tr>
    </w:tbl>
    <w:p w:rsidR="00403208" w:rsidRPr="00EF5A38" w:rsidRDefault="00CE5C4F" w:rsidP="00174DCE">
      <w:pPr>
        <w:ind w:right="-3"/>
        <w:jc w:val="center"/>
        <w:rPr>
          <w:rFonts w:ascii="Arial" w:hAnsi="Arial" w:cs="Arial"/>
          <w:lang w:val="mn-MN"/>
        </w:rPr>
      </w:pPr>
      <w:r w:rsidRPr="00EF5A38">
        <w:rPr>
          <w:rFonts w:ascii="Arial" w:hAnsi="Arial" w:cs="Arial"/>
          <w:lang w:val="mn-MN"/>
        </w:rPr>
        <w:tab/>
      </w:r>
      <w:r w:rsidR="00C06641" w:rsidRPr="00EF5A38">
        <w:rPr>
          <w:rFonts w:ascii="Arial" w:hAnsi="Arial" w:cs="Arial"/>
          <w:lang w:val="mn-MN"/>
        </w:rPr>
        <w:t xml:space="preserve">  </w:t>
      </w:r>
    </w:p>
    <w:sectPr w:rsidR="00403208" w:rsidRPr="00EF5A38" w:rsidSect="00EF5A38">
      <w:footerReference w:type="default" r:id="rId8"/>
      <w:pgSz w:w="11909" w:h="16834" w:code="9"/>
      <w:pgMar w:top="1134" w:right="1134" w:bottom="1134" w:left="1701" w:header="272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5A" w:rsidRDefault="002D465A" w:rsidP="003E2F29">
      <w:pPr>
        <w:spacing w:before="0" w:after="0" w:line="240" w:lineRule="auto"/>
      </w:pPr>
      <w:r>
        <w:separator/>
      </w:r>
    </w:p>
  </w:endnote>
  <w:endnote w:type="continuationSeparator" w:id="0">
    <w:p w:rsidR="002D465A" w:rsidRDefault="002D465A" w:rsidP="003E2F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imes New Roman Mon">
    <w:altName w:val="Times New Roman"/>
    <w:panose1 w:val="02020500000000000000"/>
    <w:charset w:val="00"/>
    <w:family w:val="roman"/>
    <w:pitch w:val="variable"/>
    <w:sig w:usb0="00000001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518633"/>
      <w:docPartObj>
        <w:docPartGallery w:val="Page Numbers (Bottom of Page)"/>
        <w:docPartUnique/>
      </w:docPartObj>
    </w:sdtPr>
    <w:sdtEndPr>
      <w:rPr>
        <w:rFonts w:ascii="Arial" w:hAnsi="Arial" w:cs="Arial"/>
        <w:i/>
        <w:noProof/>
      </w:rPr>
    </w:sdtEndPr>
    <w:sdtContent>
      <w:p w:rsidR="00D62E79" w:rsidRPr="00D03F51" w:rsidRDefault="00D62E79" w:rsidP="00D62E79">
        <w:pPr>
          <w:pStyle w:val="Footer"/>
          <w:spacing w:before="240"/>
          <w:jc w:val="right"/>
          <w:rPr>
            <w:rFonts w:ascii="Arial" w:hAnsi="Arial" w:cs="Arial"/>
            <w:i/>
          </w:rPr>
        </w:pPr>
        <w:r w:rsidRPr="00D03F51">
          <w:rPr>
            <w:rFonts w:ascii="Arial" w:hAnsi="Arial" w:cs="Arial"/>
            <w:i/>
            <w:lang w:val="mn-MN"/>
          </w:rPr>
          <w:t xml:space="preserve">хуудас </w:t>
        </w:r>
        <w:r w:rsidRPr="00D03F51">
          <w:rPr>
            <w:rFonts w:ascii="Arial" w:hAnsi="Arial" w:cs="Arial"/>
            <w:i/>
          </w:rPr>
          <w:fldChar w:fldCharType="begin"/>
        </w:r>
        <w:r w:rsidRPr="00D03F51">
          <w:rPr>
            <w:rFonts w:ascii="Arial" w:hAnsi="Arial" w:cs="Arial"/>
            <w:i/>
          </w:rPr>
          <w:instrText xml:space="preserve"> PAGE   \* MERGEFORMAT </w:instrText>
        </w:r>
        <w:r w:rsidRPr="00D03F51">
          <w:rPr>
            <w:rFonts w:ascii="Arial" w:hAnsi="Arial" w:cs="Arial"/>
            <w:i/>
          </w:rPr>
          <w:fldChar w:fldCharType="separate"/>
        </w:r>
        <w:r w:rsidR="00B76AEE">
          <w:rPr>
            <w:rFonts w:ascii="Arial" w:hAnsi="Arial" w:cs="Arial"/>
            <w:i/>
            <w:noProof/>
          </w:rPr>
          <w:t>4</w:t>
        </w:r>
        <w:r w:rsidRPr="00D03F51">
          <w:rPr>
            <w:rFonts w:ascii="Arial" w:hAnsi="Arial" w:cs="Arial"/>
            <w:i/>
            <w:noProof/>
          </w:rPr>
          <w:fldChar w:fldCharType="end"/>
        </w:r>
        <w:r w:rsidRPr="00D03F51">
          <w:rPr>
            <w:rFonts w:ascii="Arial" w:hAnsi="Arial" w:cs="Arial"/>
            <w:i/>
            <w:noProof/>
            <w:lang w:val="mn-MN"/>
          </w:rPr>
          <w:t>/4</w:t>
        </w:r>
      </w:p>
    </w:sdtContent>
  </w:sdt>
  <w:p w:rsidR="00D03F51" w:rsidRPr="0053084A" w:rsidRDefault="00D03F51" w:rsidP="0053084A">
    <w:pPr>
      <w:pStyle w:val="Footer"/>
      <w:ind w:left="0" w:firstLine="0"/>
      <w:rPr>
        <w:rFonts w:ascii="Arial" w:hAnsi="Arial" w:cs="Arial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5A" w:rsidRDefault="002D465A" w:rsidP="003E2F29">
      <w:pPr>
        <w:spacing w:before="0" w:after="0" w:line="240" w:lineRule="auto"/>
      </w:pPr>
      <w:r>
        <w:separator/>
      </w:r>
    </w:p>
  </w:footnote>
  <w:footnote w:type="continuationSeparator" w:id="0">
    <w:p w:rsidR="002D465A" w:rsidRDefault="002D465A" w:rsidP="003E2F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47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72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8A6BAA"/>
    <w:multiLevelType w:val="multilevel"/>
    <w:tmpl w:val="749AC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31400"/>
    <w:multiLevelType w:val="multilevel"/>
    <w:tmpl w:val="E9608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043331"/>
    <w:multiLevelType w:val="hybridMultilevel"/>
    <w:tmpl w:val="65641B3A"/>
    <w:lvl w:ilvl="0" w:tplc="0E845EC0">
      <w:start w:val="1"/>
      <w:numFmt w:val="decimal"/>
      <w:lvlText w:val="6.3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3403B0"/>
    <w:multiLevelType w:val="multilevel"/>
    <w:tmpl w:val="9C4CB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1B3B97"/>
    <w:multiLevelType w:val="hybridMultilevel"/>
    <w:tmpl w:val="C0E22640"/>
    <w:lvl w:ilvl="0" w:tplc="6436F424">
      <w:start w:val="1"/>
      <w:numFmt w:val="decimal"/>
      <w:lvlText w:val="2.3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877523F"/>
    <w:multiLevelType w:val="multilevel"/>
    <w:tmpl w:val="0E483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C529E9"/>
    <w:multiLevelType w:val="multilevel"/>
    <w:tmpl w:val="206E9A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1F7151"/>
    <w:multiLevelType w:val="hybridMultilevel"/>
    <w:tmpl w:val="E3BC1E46"/>
    <w:lvl w:ilvl="0" w:tplc="AB9E795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D5A77"/>
    <w:multiLevelType w:val="multilevel"/>
    <w:tmpl w:val="28385F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C10D32"/>
    <w:multiLevelType w:val="multilevel"/>
    <w:tmpl w:val="B5A892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A1394C"/>
    <w:multiLevelType w:val="hybridMultilevel"/>
    <w:tmpl w:val="DC6486F8"/>
    <w:lvl w:ilvl="0" w:tplc="BACC98BC">
      <w:start w:val="1"/>
      <w:numFmt w:val="decimal"/>
      <w:lvlText w:val="4.8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3651C08"/>
    <w:multiLevelType w:val="multilevel"/>
    <w:tmpl w:val="131A0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E71E17"/>
    <w:multiLevelType w:val="hybridMultilevel"/>
    <w:tmpl w:val="08F29BB2"/>
    <w:lvl w:ilvl="0" w:tplc="A30ECEFC">
      <w:start w:val="1"/>
      <w:numFmt w:val="decimal"/>
      <w:lvlText w:val="2.2.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5F9B0E80"/>
    <w:multiLevelType w:val="multilevel"/>
    <w:tmpl w:val="D3A88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624F3B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323264"/>
    <w:multiLevelType w:val="multilevel"/>
    <w:tmpl w:val="75CC76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7" w15:restartNumberingAfterBreak="0">
    <w:nsid w:val="6BC36392"/>
    <w:multiLevelType w:val="multilevel"/>
    <w:tmpl w:val="69E29C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D6"/>
    <w:rsid w:val="0000317F"/>
    <w:rsid w:val="00003784"/>
    <w:rsid w:val="000039D6"/>
    <w:rsid w:val="00010707"/>
    <w:rsid w:val="00010729"/>
    <w:rsid w:val="00013EC5"/>
    <w:rsid w:val="00014D9F"/>
    <w:rsid w:val="00015474"/>
    <w:rsid w:val="00020DD1"/>
    <w:rsid w:val="00023B3D"/>
    <w:rsid w:val="000269CC"/>
    <w:rsid w:val="00026F2F"/>
    <w:rsid w:val="00030C2A"/>
    <w:rsid w:val="0003114A"/>
    <w:rsid w:val="00033F5A"/>
    <w:rsid w:val="00035643"/>
    <w:rsid w:val="00035C16"/>
    <w:rsid w:val="00040550"/>
    <w:rsid w:val="00043D31"/>
    <w:rsid w:val="000454D5"/>
    <w:rsid w:val="00046636"/>
    <w:rsid w:val="0005389D"/>
    <w:rsid w:val="00053EEA"/>
    <w:rsid w:val="0005533B"/>
    <w:rsid w:val="00060D4D"/>
    <w:rsid w:val="00063451"/>
    <w:rsid w:val="00063DEE"/>
    <w:rsid w:val="0006593B"/>
    <w:rsid w:val="0006637A"/>
    <w:rsid w:val="00066EE1"/>
    <w:rsid w:val="00074CB8"/>
    <w:rsid w:val="00075E9B"/>
    <w:rsid w:val="000766DB"/>
    <w:rsid w:val="00077178"/>
    <w:rsid w:val="0007724A"/>
    <w:rsid w:val="0007787C"/>
    <w:rsid w:val="0008024D"/>
    <w:rsid w:val="00080788"/>
    <w:rsid w:val="000821CD"/>
    <w:rsid w:val="000832CD"/>
    <w:rsid w:val="00085A64"/>
    <w:rsid w:val="000874B1"/>
    <w:rsid w:val="0009072D"/>
    <w:rsid w:val="00090A91"/>
    <w:rsid w:val="00091598"/>
    <w:rsid w:val="00092FC6"/>
    <w:rsid w:val="00093CC6"/>
    <w:rsid w:val="000940E2"/>
    <w:rsid w:val="00095B0F"/>
    <w:rsid w:val="000967DE"/>
    <w:rsid w:val="00096916"/>
    <w:rsid w:val="000972DA"/>
    <w:rsid w:val="0009756A"/>
    <w:rsid w:val="000A02D2"/>
    <w:rsid w:val="000A0824"/>
    <w:rsid w:val="000A095E"/>
    <w:rsid w:val="000A0F45"/>
    <w:rsid w:val="000A3333"/>
    <w:rsid w:val="000A550A"/>
    <w:rsid w:val="000A7EA1"/>
    <w:rsid w:val="000B14F9"/>
    <w:rsid w:val="000B184E"/>
    <w:rsid w:val="000B1D78"/>
    <w:rsid w:val="000B1E07"/>
    <w:rsid w:val="000B50AE"/>
    <w:rsid w:val="000C16BD"/>
    <w:rsid w:val="000C47CC"/>
    <w:rsid w:val="000C6122"/>
    <w:rsid w:val="000C68DA"/>
    <w:rsid w:val="000D01B8"/>
    <w:rsid w:val="000D1B8D"/>
    <w:rsid w:val="000D1F74"/>
    <w:rsid w:val="000D2950"/>
    <w:rsid w:val="000D7E0D"/>
    <w:rsid w:val="000E0468"/>
    <w:rsid w:val="000E2846"/>
    <w:rsid w:val="000E3B65"/>
    <w:rsid w:val="000E4743"/>
    <w:rsid w:val="000E6299"/>
    <w:rsid w:val="000E65D8"/>
    <w:rsid w:val="000F1A9F"/>
    <w:rsid w:val="000F29D4"/>
    <w:rsid w:val="000F3C11"/>
    <w:rsid w:val="000F402B"/>
    <w:rsid w:val="001009D5"/>
    <w:rsid w:val="00103243"/>
    <w:rsid w:val="001122E3"/>
    <w:rsid w:val="0011294E"/>
    <w:rsid w:val="00115933"/>
    <w:rsid w:val="00117D09"/>
    <w:rsid w:val="0012017B"/>
    <w:rsid w:val="001223CE"/>
    <w:rsid w:val="00123557"/>
    <w:rsid w:val="00125EF5"/>
    <w:rsid w:val="00130280"/>
    <w:rsid w:val="00131DCC"/>
    <w:rsid w:val="0013248C"/>
    <w:rsid w:val="00132F5B"/>
    <w:rsid w:val="001332C5"/>
    <w:rsid w:val="00134A7C"/>
    <w:rsid w:val="001357DF"/>
    <w:rsid w:val="001362BD"/>
    <w:rsid w:val="00136496"/>
    <w:rsid w:val="00143D87"/>
    <w:rsid w:val="001454AE"/>
    <w:rsid w:val="0014597A"/>
    <w:rsid w:val="0014669C"/>
    <w:rsid w:val="00150264"/>
    <w:rsid w:val="001504EB"/>
    <w:rsid w:val="001512A0"/>
    <w:rsid w:val="00155EA2"/>
    <w:rsid w:val="00156DEC"/>
    <w:rsid w:val="00161BC6"/>
    <w:rsid w:val="00164733"/>
    <w:rsid w:val="001703BC"/>
    <w:rsid w:val="00170689"/>
    <w:rsid w:val="00171624"/>
    <w:rsid w:val="001736FF"/>
    <w:rsid w:val="00173ABA"/>
    <w:rsid w:val="00174DCE"/>
    <w:rsid w:val="0017560C"/>
    <w:rsid w:val="0017656F"/>
    <w:rsid w:val="00176637"/>
    <w:rsid w:val="001775E1"/>
    <w:rsid w:val="00183252"/>
    <w:rsid w:val="0018422D"/>
    <w:rsid w:val="0018612C"/>
    <w:rsid w:val="001878DC"/>
    <w:rsid w:val="001900CB"/>
    <w:rsid w:val="001935A5"/>
    <w:rsid w:val="00194406"/>
    <w:rsid w:val="0019494A"/>
    <w:rsid w:val="00196781"/>
    <w:rsid w:val="001A461C"/>
    <w:rsid w:val="001A76E2"/>
    <w:rsid w:val="001B11F8"/>
    <w:rsid w:val="001B212A"/>
    <w:rsid w:val="001C1D0C"/>
    <w:rsid w:val="001C3A2D"/>
    <w:rsid w:val="001D31FC"/>
    <w:rsid w:val="001D3727"/>
    <w:rsid w:val="001D7C80"/>
    <w:rsid w:val="001D7CEF"/>
    <w:rsid w:val="001E0185"/>
    <w:rsid w:val="001E2AB8"/>
    <w:rsid w:val="001F00CD"/>
    <w:rsid w:val="001F1E01"/>
    <w:rsid w:val="001F2399"/>
    <w:rsid w:val="001F3387"/>
    <w:rsid w:val="001F339B"/>
    <w:rsid w:val="001F44B7"/>
    <w:rsid w:val="001F460A"/>
    <w:rsid w:val="001F4923"/>
    <w:rsid w:val="002012D8"/>
    <w:rsid w:val="002018C3"/>
    <w:rsid w:val="00202254"/>
    <w:rsid w:val="002041C8"/>
    <w:rsid w:val="0020480B"/>
    <w:rsid w:val="00204C1C"/>
    <w:rsid w:val="00205F7D"/>
    <w:rsid w:val="002061C7"/>
    <w:rsid w:val="00206A18"/>
    <w:rsid w:val="00211BDA"/>
    <w:rsid w:val="00211D8F"/>
    <w:rsid w:val="00213792"/>
    <w:rsid w:val="002144E8"/>
    <w:rsid w:val="00215415"/>
    <w:rsid w:val="00215935"/>
    <w:rsid w:val="0021609D"/>
    <w:rsid w:val="00220508"/>
    <w:rsid w:val="002205CC"/>
    <w:rsid w:val="00221326"/>
    <w:rsid w:val="002219AD"/>
    <w:rsid w:val="002228F0"/>
    <w:rsid w:val="002230D1"/>
    <w:rsid w:val="002232B3"/>
    <w:rsid w:val="002238AC"/>
    <w:rsid w:val="00225C4F"/>
    <w:rsid w:val="00230A1E"/>
    <w:rsid w:val="00236AF4"/>
    <w:rsid w:val="0023730B"/>
    <w:rsid w:val="00242759"/>
    <w:rsid w:val="002427CB"/>
    <w:rsid w:val="002437E0"/>
    <w:rsid w:val="00243C50"/>
    <w:rsid w:val="00245660"/>
    <w:rsid w:val="00247909"/>
    <w:rsid w:val="0025063E"/>
    <w:rsid w:val="00250FA4"/>
    <w:rsid w:val="00252288"/>
    <w:rsid w:val="002614E7"/>
    <w:rsid w:val="00262727"/>
    <w:rsid w:val="00264AF0"/>
    <w:rsid w:val="002663D6"/>
    <w:rsid w:val="002672BD"/>
    <w:rsid w:val="00270B55"/>
    <w:rsid w:val="00273BEE"/>
    <w:rsid w:val="00273FCD"/>
    <w:rsid w:val="00274E1B"/>
    <w:rsid w:val="0027598C"/>
    <w:rsid w:val="00275E31"/>
    <w:rsid w:val="00281C03"/>
    <w:rsid w:val="0028201B"/>
    <w:rsid w:val="00282663"/>
    <w:rsid w:val="00283670"/>
    <w:rsid w:val="00286EBE"/>
    <w:rsid w:val="00287AE7"/>
    <w:rsid w:val="0029145C"/>
    <w:rsid w:val="002959A5"/>
    <w:rsid w:val="0029741D"/>
    <w:rsid w:val="00297850"/>
    <w:rsid w:val="002A02FD"/>
    <w:rsid w:val="002A41FE"/>
    <w:rsid w:val="002A47F4"/>
    <w:rsid w:val="002A59C5"/>
    <w:rsid w:val="002B175C"/>
    <w:rsid w:val="002B2F34"/>
    <w:rsid w:val="002B3DEC"/>
    <w:rsid w:val="002C121E"/>
    <w:rsid w:val="002C24BE"/>
    <w:rsid w:val="002C2D0F"/>
    <w:rsid w:val="002C3601"/>
    <w:rsid w:val="002C3817"/>
    <w:rsid w:val="002C5AB1"/>
    <w:rsid w:val="002D08EF"/>
    <w:rsid w:val="002D2534"/>
    <w:rsid w:val="002D2E3B"/>
    <w:rsid w:val="002D465A"/>
    <w:rsid w:val="002D6F67"/>
    <w:rsid w:val="002D7E35"/>
    <w:rsid w:val="002E3242"/>
    <w:rsid w:val="002E456D"/>
    <w:rsid w:val="002E6606"/>
    <w:rsid w:val="002E74D8"/>
    <w:rsid w:val="002E7E56"/>
    <w:rsid w:val="002F349D"/>
    <w:rsid w:val="002F5FBD"/>
    <w:rsid w:val="002F68E2"/>
    <w:rsid w:val="002F6A4B"/>
    <w:rsid w:val="002F7145"/>
    <w:rsid w:val="00304426"/>
    <w:rsid w:val="003051EC"/>
    <w:rsid w:val="003054BE"/>
    <w:rsid w:val="00305619"/>
    <w:rsid w:val="003061C9"/>
    <w:rsid w:val="00313997"/>
    <w:rsid w:val="0031512E"/>
    <w:rsid w:val="00315BBA"/>
    <w:rsid w:val="003170EB"/>
    <w:rsid w:val="00320058"/>
    <w:rsid w:val="00320453"/>
    <w:rsid w:val="0032151C"/>
    <w:rsid w:val="003257EC"/>
    <w:rsid w:val="00325CF4"/>
    <w:rsid w:val="0032614A"/>
    <w:rsid w:val="003269B9"/>
    <w:rsid w:val="003274F1"/>
    <w:rsid w:val="00332FB6"/>
    <w:rsid w:val="003331BE"/>
    <w:rsid w:val="0033350B"/>
    <w:rsid w:val="00333EAC"/>
    <w:rsid w:val="00333FA1"/>
    <w:rsid w:val="00334518"/>
    <w:rsid w:val="003408C4"/>
    <w:rsid w:val="003417A0"/>
    <w:rsid w:val="00341BAC"/>
    <w:rsid w:val="00343838"/>
    <w:rsid w:val="00356368"/>
    <w:rsid w:val="00356E70"/>
    <w:rsid w:val="00360BF0"/>
    <w:rsid w:val="00361F41"/>
    <w:rsid w:val="00362274"/>
    <w:rsid w:val="00362F1A"/>
    <w:rsid w:val="0036491E"/>
    <w:rsid w:val="00365A9A"/>
    <w:rsid w:val="003723CA"/>
    <w:rsid w:val="00373158"/>
    <w:rsid w:val="00374BC7"/>
    <w:rsid w:val="00376DCC"/>
    <w:rsid w:val="00380B57"/>
    <w:rsid w:val="00384D5F"/>
    <w:rsid w:val="00385543"/>
    <w:rsid w:val="00385EAF"/>
    <w:rsid w:val="003866DE"/>
    <w:rsid w:val="0038671D"/>
    <w:rsid w:val="00391DFD"/>
    <w:rsid w:val="0039237B"/>
    <w:rsid w:val="00392D5C"/>
    <w:rsid w:val="00393EC4"/>
    <w:rsid w:val="00395FFC"/>
    <w:rsid w:val="003A0727"/>
    <w:rsid w:val="003A0C82"/>
    <w:rsid w:val="003A1021"/>
    <w:rsid w:val="003A13E3"/>
    <w:rsid w:val="003A244F"/>
    <w:rsid w:val="003A51DA"/>
    <w:rsid w:val="003A55EF"/>
    <w:rsid w:val="003A65D1"/>
    <w:rsid w:val="003A6CE3"/>
    <w:rsid w:val="003A794B"/>
    <w:rsid w:val="003A7DCE"/>
    <w:rsid w:val="003B002B"/>
    <w:rsid w:val="003B4A69"/>
    <w:rsid w:val="003B58DA"/>
    <w:rsid w:val="003B6BCC"/>
    <w:rsid w:val="003B781E"/>
    <w:rsid w:val="003B7A04"/>
    <w:rsid w:val="003C21F7"/>
    <w:rsid w:val="003C44F3"/>
    <w:rsid w:val="003C5186"/>
    <w:rsid w:val="003C5C4F"/>
    <w:rsid w:val="003C6A1B"/>
    <w:rsid w:val="003C7D63"/>
    <w:rsid w:val="003D17A9"/>
    <w:rsid w:val="003D2EC2"/>
    <w:rsid w:val="003D3C0A"/>
    <w:rsid w:val="003D4539"/>
    <w:rsid w:val="003D4632"/>
    <w:rsid w:val="003D4BF3"/>
    <w:rsid w:val="003D5A8F"/>
    <w:rsid w:val="003D5BF3"/>
    <w:rsid w:val="003D6B97"/>
    <w:rsid w:val="003E0083"/>
    <w:rsid w:val="003E2B46"/>
    <w:rsid w:val="003E2F29"/>
    <w:rsid w:val="003E675D"/>
    <w:rsid w:val="003E7941"/>
    <w:rsid w:val="003E7E76"/>
    <w:rsid w:val="003F38F0"/>
    <w:rsid w:val="00400693"/>
    <w:rsid w:val="004011F0"/>
    <w:rsid w:val="00402629"/>
    <w:rsid w:val="00402DA8"/>
    <w:rsid w:val="00403208"/>
    <w:rsid w:val="0040582A"/>
    <w:rsid w:val="00411234"/>
    <w:rsid w:val="0041177C"/>
    <w:rsid w:val="00411C97"/>
    <w:rsid w:val="00425180"/>
    <w:rsid w:val="004256E9"/>
    <w:rsid w:val="0042673D"/>
    <w:rsid w:val="004323E8"/>
    <w:rsid w:val="00432945"/>
    <w:rsid w:val="00432B75"/>
    <w:rsid w:val="00432EDB"/>
    <w:rsid w:val="00434455"/>
    <w:rsid w:val="00436B20"/>
    <w:rsid w:val="004408B7"/>
    <w:rsid w:val="00444C53"/>
    <w:rsid w:val="00451944"/>
    <w:rsid w:val="00452191"/>
    <w:rsid w:val="00453BFD"/>
    <w:rsid w:val="00453DA7"/>
    <w:rsid w:val="004551DB"/>
    <w:rsid w:val="00455A19"/>
    <w:rsid w:val="00455CF1"/>
    <w:rsid w:val="00456466"/>
    <w:rsid w:val="00456FBC"/>
    <w:rsid w:val="00457137"/>
    <w:rsid w:val="00463620"/>
    <w:rsid w:val="004653BB"/>
    <w:rsid w:val="00472E8A"/>
    <w:rsid w:val="00473028"/>
    <w:rsid w:val="004737B2"/>
    <w:rsid w:val="00474F16"/>
    <w:rsid w:val="004811A1"/>
    <w:rsid w:val="004814B9"/>
    <w:rsid w:val="00482169"/>
    <w:rsid w:val="0048470B"/>
    <w:rsid w:val="0048566E"/>
    <w:rsid w:val="00487AB1"/>
    <w:rsid w:val="00487AF8"/>
    <w:rsid w:val="00491823"/>
    <w:rsid w:val="00493B4E"/>
    <w:rsid w:val="00497CD2"/>
    <w:rsid w:val="004A11BE"/>
    <w:rsid w:val="004A2B11"/>
    <w:rsid w:val="004A309D"/>
    <w:rsid w:val="004A73F8"/>
    <w:rsid w:val="004A7DD6"/>
    <w:rsid w:val="004A7E2C"/>
    <w:rsid w:val="004B0616"/>
    <w:rsid w:val="004B076B"/>
    <w:rsid w:val="004B3CC3"/>
    <w:rsid w:val="004B70C6"/>
    <w:rsid w:val="004B7714"/>
    <w:rsid w:val="004B7FEF"/>
    <w:rsid w:val="004C1101"/>
    <w:rsid w:val="004C13EA"/>
    <w:rsid w:val="004C38B8"/>
    <w:rsid w:val="004C41CE"/>
    <w:rsid w:val="004C5862"/>
    <w:rsid w:val="004C67F0"/>
    <w:rsid w:val="004C701C"/>
    <w:rsid w:val="004C78B8"/>
    <w:rsid w:val="004D5530"/>
    <w:rsid w:val="004D5A3A"/>
    <w:rsid w:val="004D5F2E"/>
    <w:rsid w:val="004D778E"/>
    <w:rsid w:val="004D78C1"/>
    <w:rsid w:val="004E0C7B"/>
    <w:rsid w:val="004E28E6"/>
    <w:rsid w:val="004E2B4E"/>
    <w:rsid w:val="004E76F5"/>
    <w:rsid w:val="004E7957"/>
    <w:rsid w:val="004E7D96"/>
    <w:rsid w:val="004F789C"/>
    <w:rsid w:val="0050092D"/>
    <w:rsid w:val="00500F99"/>
    <w:rsid w:val="00501159"/>
    <w:rsid w:val="005017D7"/>
    <w:rsid w:val="00501E34"/>
    <w:rsid w:val="00502BB8"/>
    <w:rsid w:val="005047C7"/>
    <w:rsid w:val="00513323"/>
    <w:rsid w:val="0051469E"/>
    <w:rsid w:val="005157E5"/>
    <w:rsid w:val="00516A88"/>
    <w:rsid w:val="00517996"/>
    <w:rsid w:val="00517F2B"/>
    <w:rsid w:val="00524354"/>
    <w:rsid w:val="005253D4"/>
    <w:rsid w:val="00525FF4"/>
    <w:rsid w:val="00526D99"/>
    <w:rsid w:val="005271F1"/>
    <w:rsid w:val="0052777D"/>
    <w:rsid w:val="00527A9E"/>
    <w:rsid w:val="0053084A"/>
    <w:rsid w:val="00532F86"/>
    <w:rsid w:val="005342E1"/>
    <w:rsid w:val="0053472F"/>
    <w:rsid w:val="00537995"/>
    <w:rsid w:val="00537D98"/>
    <w:rsid w:val="00540531"/>
    <w:rsid w:val="00541B79"/>
    <w:rsid w:val="0054501D"/>
    <w:rsid w:val="005475FD"/>
    <w:rsid w:val="00554FC1"/>
    <w:rsid w:val="0055744E"/>
    <w:rsid w:val="00557C89"/>
    <w:rsid w:val="0056013E"/>
    <w:rsid w:val="005608EB"/>
    <w:rsid w:val="00562EBA"/>
    <w:rsid w:val="005635E2"/>
    <w:rsid w:val="00563FED"/>
    <w:rsid w:val="0056405A"/>
    <w:rsid w:val="00567B8D"/>
    <w:rsid w:val="005719CC"/>
    <w:rsid w:val="0057204F"/>
    <w:rsid w:val="00572B0E"/>
    <w:rsid w:val="00572FA0"/>
    <w:rsid w:val="00574258"/>
    <w:rsid w:val="00574331"/>
    <w:rsid w:val="005744AC"/>
    <w:rsid w:val="00575B11"/>
    <w:rsid w:val="00576883"/>
    <w:rsid w:val="00576E5D"/>
    <w:rsid w:val="0057754A"/>
    <w:rsid w:val="00577E01"/>
    <w:rsid w:val="00580EF7"/>
    <w:rsid w:val="00582828"/>
    <w:rsid w:val="00582D6A"/>
    <w:rsid w:val="00582E62"/>
    <w:rsid w:val="00583E49"/>
    <w:rsid w:val="0059112A"/>
    <w:rsid w:val="005921ED"/>
    <w:rsid w:val="005951A0"/>
    <w:rsid w:val="00595743"/>
    <w:rsid w:val="00597492"/>
    <w:rsid w:val="005A2B57"/>
    <w:rsid w:val="005A3E24"/>
    <w:rsid w:val="005A44A1"/>
    <w:rsid w:val="005A61A5"/>
    <w:rsid w:val="005A7FEA"/>
    <w:rsid w:val="005B46B8"/>
    <w:rsid w:val="005B7045"/>
    <w:rsid w:val="005C1D38"/>
    <w:rsid w:val="005C3704"/>
    <w:rsid w:val="005C7818"/>
    <w:rsid w:val="005C7A72"/>
    <w:rsid w:val="005D2368"/>
    <w:rsid w:val="005D2EAA"/>
    <w:rsid w:val="005D4833"/>
    <w:rsid w:val="005D595F"/>
    <w:rsid w:val="005D5C31"/>
    <w:rsid w:val="005D69C8"/>
    <w:rsid w:val="005F0DAB"/>
    <w:rsid w:val="005F2D9B"/>
    <w:rsid w:val="005F508C"/>
    <w:rsid w:val="005F7844"/>
    <w:rsid w:val="00603FBE"/>
    <w:rsid w:val="00607ADB"/>
    <w:rsid w:val="00610620"/>
    <w:rsid w:val="006134A3"/>
    <w:rsid w:val="006159FB"/>
    <w:rsid w:val="00616677"/>
    <w:rsid w:val="006170D4"/>
    <w:rsid w:val="00620AEB"/>
    <w:rsid w:val="00621E0C"/>
    <w:rsid w:val="00623127"/>
    <w:rsid w:val="00630C52"/>
    <w:rsid w:val="00631313"/>
    <w:rsid w:val="0063149B"/>
    <w:rsid w:val="00633678"/>
    <w:rsid w:val="0063402B"/>
    <w:rsid w:val="00635E76"/>
    <w:rsid w:val="00640033"/>
    <w:rsid w:val="00640329"/>
    <w:rsid w:val="00644A28"/>
    <w:rsid w:val="00646C2C"/>
    <w:rsid w:val="00651B94"/>
    <w:rsid w:val="00653BCE"/>
    <w:rsid w:val="00654E92"/>
    <w:rsid w:val="006550BF"/>
    <w:rsid w:val="0065546E"/>
    <w:rsid w:val="00657C8E"/>
    <w:rsid w:val="00660F34"/>
    <w:rsid w:val="00664859"/>
    <w:rsid w:val="00667662"/>
    <w:rsid w:val="006709EF"/>
    <w:rsid w:val="006726AA"/>
    <w:rsid w:val="006733A8"/>
    <w:rsid w:val="00675BFF"/>
    <w:rsid w:val="00676DF8"/>
    <w:rsid w:val="00680FF4"/>
    <w:rsid w:val="006848E8"/>
    <w:rsid w:val="00685B73"/>
    <w:rsid w:val="00691879"/>
    <w:rsid w:val="0069197E"/>
    <w:rsid w:val="006A30D9"/>
    <w:rsid w:val="006A354F"/>
    <w:rsid w:val="006A474D"/>
    <w:rsid w:val="006A500C"/>
    <w:rsid w:val="006A6F83"/>
    <w:rsid w:val="006A732B"/>
    <w:rsid w:val="006B0354"/>
    <w:rsid w:val="006B0F97"/>
    <w:rsid w:val="006B1CA7"/>
    <w:rsid w:val="006B23D3"/>
    <w:rsid w:val="006C04C1"/>
    <w:rsid w:val="006C08D1"/>
    <w:rsid w:val="006C0BD9"/>
    <w:rsid w:val="006C0DC7"/>
    <w:rsid w:val="006C3247"/>
    <w:rsid w:val="006C6C32"/>
    <w:rsid w:val="006C7150"/>
    <w:rsid w:val="006D0B9E"/>
    <w:rsid w:val="006D1091"/>
    <w:rsid w:val="006D1185"/>
    <w:rsid w:val="006D1B05"/>
    <w:rsid w:val="006D3B06"/>
    <w:rsid w:val="006D6695"/>
    <w:rsid w:val="006E078E"/>
    <w:rsid w:val="006E3189"/>
    <w:rsid w:val="006F0C6D"/>
    <w:rsid w:val="006F1A64"/>
    <w:rsid w:val="006F2AAD"/>
    <w:rsid w:val="006F2CB3"/>
    <w:rsid w:val="006F595C"/>
    <w:rsid w:val="006F6EB6"/>
    <w:rsid w:val="00700AD1"/>
    <w:rsid w:val="007014E7"/>
    <w:rsid w:val="007040DC"/>
    <w:rsid w:val="007064BB"/>
    <w:rsid w:val="00706EB3"/>
    <w:rsid w:val="00710471"/>
    <w:rsid w:val="00710C33"/>
    <w:rsid w:val="00710D08"/>
    <w:rsid w:val="00710DBA"/>
    <w:rsid w:val="00710ED8"/>
    <w:rsid w:val="00711106"/>
    <w:rsid w:val="0071352B"/>
    <w:rsid w:val="0071437D"/>
    <w:rsid w:val="00714E41"/>
    <w:rsid w:val="0071774F"/>
    <w:rsid w:val="00725419"/>
    <w:rsid w:val="00726042"/>
    <w:rsid w:val="00726F0B"/>
    <w:rsid w:val="00730B1A"/>
    <w:rsid w:val="00731B15"/>
    <w:rsid w:val="00731BAD"/>
    <w:rsid w:val="00734021"/>
    <w:rsid w:val="007341DC"/>
    <w:rsid w:val="0073672C"/>
    <w:rsid w:val="00740392"/>
    <w:rsid w:val="007410D5"/>
    <w:rsid w:val="00741308"/>
    <w:rsid w:val="0074305A"/>
    <w:rsid w:val="00743AF7"/>
    <w:rsid w:val="00743C15"/>
    <w:rsid w:val="007454C4"/>
    <w:rsid w:val="00746D59"/>
    <w:rsid w:val="00754793"/>
    <w:rsid w:val="00754CC1"/>
    <w:rsid w:val="00754FBE"/>
    <w:rsid w:val="007579AB"/>
    <w:rsid w:val="0076191D"/>
    <w:rsid w:val="00761BB6"/>
    <w:rsid w:val="0076234E"/>
    <w:rsid w:val="00765B07"/>
    <w:rsid w:val="0076600D"/>
    <w:rsid w:val="00767473"/>
    <w:rsid w:val="007674A9"/>
    <w:rsid w:val="007675F4"/>
    <w:rsid w:val="00767D8C"/>
    <w:rsid w:val="007713C4"/>
    <w:rsid w:val="00771901"/>
    <w:rsid w:val="00772510"/>
    <w:rsid w:val="0077378F"/>
    <w:rsid w:val="00780D3F"/>
    <w:rsid w:val="00781B78"/>
    <w:rsid w:val="00783D39"/>
    <w:rsid w:val="007853CC"/>
    <w:rsid w:val="00787CAB"/>
    <w:rsid w:val="00791A1D"/>
    <w:rsid w:val="007939AA"/>
    <w:rsid w:val="00795240"/>
    <w:rsid w:val="007968F2"/>
    <w:rsid w:val="007969E5"/>
    <w:rsid w:val="007A086A"/>
    <w:rsid w:val="007A3149"/>
    <w:rsid w:val="007A3E89"/>
    <w:rsid w:val="007A4913"/>
    <w:rsid w:val="007A560A"/>
    <w:rsid w:val="007A7243"/>
    <w:rsid w:val="007A76F6"/>
    <w:rsid w:val="007A7715"/>
    <w:rsid w:val="007B22D3"/>
    <w:rsid w:val="007C2343"/>
    <w:rsid w:val="007C4BCB"/>
    <w:rsid w:val="007C4C57"/>
    <w:rsid w:val="007C77B4"/>
    <w:rsid w:val="007D16AC"/>
    <w:rsid w:val="007D189F"/>
    <w:rsid w:val="007D2887"/>
    <w:rsid w:val="007D68B3"/>
    <w:rsid w:val="007D6E14"/>
    <w:rsid w:val="007D6F99"/>
    <w:rsid w:val="007D75BA"/>
    <w:rsid w:val="007E0790"/>
    <w:rsid w:val="007E175E"/>
    <w:rsid w:val="007E2004"/>
    <w:rsid w:val="007E2EEE"/>
    <w:rsid w:val="007E4210"/>
    <w:rsid w:val="007E6F96"/>
    <w:rsid w:val="007F090A"/>
    <w:rsid w:val="007F0DAE"/>
    <w:rsid w:val="007F21E2"/>
    <w:rsid w:val="007F373F"/>
    <w:rsid w:val="007F37D8"/>
    <w:rsid w:val="007F45B6"/>
    <w:rsid w:val="007F623F"/>
    <w:rsid w:val="008001EA"/>
    <w:rsid w:val="008036C9"/>
    <w:rsid w:val="00803836"/>
    <w:rsid w:val="00804905"/>
    <w:rsid w:val="008053F4"/>
    <w:rsid w:val="00805543"/>
    <w:rsid w:val="008066BD"/>
    <w:rsid w:val="0080756A"/>
    <w:rsid w:val="00811F69"/>
    <w:rsid w:val="00812758"/>
    <w:rsid w:val="00812C2B"/>
    <w:rsid w:val="008137EA"/>
    <w:rsid w:val="00815183"/>
    <w:rsid w:val="0082539E"/>
    <w:rsid w:val="008309E5"/>
    <w:rsid w:val="00832330"/>
    <w:rsid w:val="0083278D"/>
    <w:rsid w:val="008329A6"/>
    <w:rsid w:val="00834B2D"/>
    <w:rsid w:val="00835502"/>
    <w:rsid w:val="008359CE"/>
    <w:rsid w:val="00837E81"/>
    <w:rsid w:val="00842862"/>
    <w:rsid w:val="00844327"/>
    <w:rsid w:val="00844F57"/>
    <w:rsid w:val="00847EA5"/>
    <w:rsid w:val="008516D1"/>
    <w:rsid w:val="00853422"/>
    <w:rsid w:val="00855CE2"/>
    <w:rsid w:val="00856493"/>
    <w:rsid w:val="008574D1"/>
    <w:rsid w:val="00857891"/>
    <w:rsid w:val="00863761"/>
    <w:rsid w:val="00863B41"/>
    <w:rsid w:val="008665A0"/>
    <w:rsid w:val="00871105"/>
    <w:rsid w:val="00874876"/>
    <w:rsid w:val="0088111A"/>
    <w:rsid w:val="008834FF"/>
    <w:rsid w:val="0088373C"/>
    <w:rsid w:val="00884216"/>
    <w:rsid w:val="00885A00"/>
    <w:rsid w:val="00886B1F"/>
    <w:rsid w:val="0089029C"/>
    <w:rsid w:val="00892568"/>
    <w:rsid w:val="00892ABB"/>
    <w:rsid w:val="0089535A"/>
    <w:rsid w:val="00895E15"/>
    <w:rsid w:val="008972DA"/>
    <w:rsid w:val="008A2195"/>
    <w:rsid w:val="008A4E15"/>
    <w:rsid w:val="008B069E"/>
    <w:rsid w:val="008B0914"/>
    <w:rsid w:val="008B33EB"/>
    <w:rsid w:val="008B732A"/>
    <w:rsid w:val="008B75C4"/>
    <w:rsid w:val="008B774A"/>
    <w:rsid w:val="008C0CAD"/>
    <w:rsid w:val="008C21F1"/>
    <w:rsid w:val="008C322D"/>
    <w:rsid w:val="008C32A5"/>
    <w:rsid w:val="008C3EC5"/>
    <w:rsid w:val="008C6283"/>
    <w:rsid w:val="008D2D04"/>
    <w:rsid w:val="008D2E8E"/>
    <w:rsid w:val="008D2F3D"/>
    <w:rsid w:val="008D582B"/>
    <w:rsid w:val="008E0409"/>
    <w:rsid w:val="008E0DB2"/>
    <w:rsid w:val="008E1847"/>
    <w:rsid w:val="008E2204"/>
    <w:rsid w:val="008F136D"/>
    <w:rsid w:val="008F29FC"/>
    <w:rsid w:val="008F667C"/>
    <w:rsid w:val="009006DD"/>
    <w:rsid w:val="00903430"/>
    <w:rsid w:val="009039FC"/>
    <w:rsid w:val="009056AF"/>
    <w:rsid w:val="00907578"/>
    <w:rsid w:val="009078A4"/>
    <w:rsid w:val="00914E0C"/>
    <w:rsid w:val="00920411"/>
    <w:rsid w:val="00920DC3"/>
    <w:rsid w:val="009211EB"/>
    <w:rsid w:val="009217E4"/>
    <w:rsid w:val="00922AF9"/>
    <w:rsid w:val="00924B10"/>
    <w:rsid w:val="00926140"/>
    <w:rsid w:val="00926E78"/>
    <w:rsid w:val="009275AD"/>
    <w:rsid w:val="009276BF"/>
    <w:rsid w:val="00931358"/>
    <w:rsid w:val="009322D7"/>
    <w:rsid w:val="00932A72"/>
    <w:rsid w:val="009347C1"/>
    <w:rsid w:val="0093741D"/>
    <w:rsid w:val="00941400"/>
    <w:rsid w:val="009424FF"/>
    <w:rsid w:val="009425EF"/>
    <w:rsid w:val="00952D89"/>
    <w:rsid w:val="00952F90"/>
    <w:rsid w:val="00954D90"/>
    <w:rsid w:val="00956648"/>
    <w:rsid w:val="00960404"/>
    <w:rsid w:val="00961F38"/>
    <w:rsid w:val="009636CA"/>
    <w:rsid w:val="00963BA9"/>
    <w:rsid w:val="00964A11"/>
    <w:rsid w:val="00965042"/>
    <w:rsid w:val="00965D0C"/>
    <w:rsid w:val="00971270"/>
    <w:rsid w:val="009712B0"/>
    <w:rsid w:val="009714E1"/>
    <w:rsid w:val="00971574"/>
    <w:rsid w:val="00973B07"/>
    <w:rsid w:val="009753C5"/>
    <w:rsid w:val="00975669"/>
    <w:rsid w:val="0097703C"/>
    <w:rsid w:val="00981835"/>
    <w:rsid w:val="00981CE2"/>
    <w:rsid w:val="00983B90"/>
    <w:rsid w:val="00983BF7"/>
    <w:rsid w:val="00986539"/>
    <w:rsid w:val="00986E84"/>
    <w:rsid w:val="00991199"/>
    <w:rsid w:val="0099319E"/>
    <w:rsid w:val="0099364D"/>
    <w:rsid w:val="00994B9E"/>
    <w:rsid w:val="009960CC"/>
    <w:rsid w:val="00996FD3"/>
    <w:rsid w:val="00997161"/>
    <w:rsid w:val="009A273B"/>
    <w:rsid w:val="009A5261"/>
    <w:rsid w:val="009A54A2"/>
    <w:rsid w:val="009A5BAA"/>
    <w:rsid w:val="009A720A"/>
    <w:rsid w:val="009A7BE6"/>
    <w:rsid w:val="009B320F"/>
    <w:rsid w:val="009B3420"/>
    <w:rsid w:val="009B41DA"/>
    <w:rsid w:val="009B4309"/>
    <w:rsid w:val="009B5A91"/>
    <w:rsid w:val="009B60CC"/>
    <w:rsid w:val="009B7C94"/>
    <w:rsid w:val="009C29CC"/>
    <w:rsid w:val="009C2DF8"/>
    <w:rsid w:val="009C659A"/>
    <w:rsid w:val="009D064E"/>
    <w:rsid w:val="009D245A"/>
    <w:rsid w:val="009D24F8"/>
    <w:rsid w:val="009D7A20"/>
    <w:rsid w:val="009D7E0B"/>
    <w:rsid w:val="009E00F8"/>
    <w:rsid w:val="009E06E5"/>
    <w:rsid w:val="009E2F91"/>
    <w:rsid w:val="009E46FC"/>
    <w:rsid w:val="009E762C"/>
    <w:rsid w:val="009F30AC"/>
    <w:rsid w:val="009F3938"/>
    <w:rsid w:val="009F3FC2"/>
    <w:rsid w:val="009F5A69"/>
    <w:rsid w:val="009F6A5C"/>
    <w:rsid w:val="00A031C5"/>
    <w:rsid w:val="00A07C3C"/>
    <w:rsid w:val="00A07F03"/>
    <w:rsid w:val="00A16376"/>
    <w:rsid w:val="00A21F29"/>
    <w:rsid w:val="00A23680"/>
    <w:rsid w:val="00A26478"/>
    <w:rsid w:val="00A266DE"/>
    <w:rsid w:val="00A310A0"/>
    <w:rsid w:val="00A31925"/>
    <w:rsid w:val="00A32B85"/>
    <w:rsid w:val="00A331D4"/>
    <w:rsid w:val="00A34CD2"/>
    <w:rsid w:val="00A3638F"/>
    <w:rsid w:val="00A37039"/>
    <w:rsid w:val="00A37552"/>
    <w:rsid w:val="00A40950"/>
    <w:rsid w:val="00A41540"/>
    <w:rsid w:val="00A4177E"/>
    <w:rsid w:val="00A424A4"/>
    <w:rsid w:val="00A43555"/>
    <w:rsid w:val="00A46E0F"/>
    <w:rsid w:val="00A470CB"/>
    <w:rsid w:val="00A55209"/>
    <w:rsid w:val="00A567DB"/>
    <w:rsid w:val="00A60185"/>
    <w:rsid w:val="00A62B6D"/>
    <w:rsid w:val="00A660EE"/>
    <w:rsid w:val="00A666BA"/>
    <w:rsid w:val="00A71978"/>
    <w:rsid w:val="00A71B68"/>
    <w:rsid w:val="00A7433F"/>
    <w:rsid w:val="00A75A18"/>
    <w:rsid w:val="00A75E74"/>
    <w:rsid w:val="00A7614C"/>
    <w:rsid w:val="00A80308"/>
    <w:rsid w:val="00A80579"/>
    <w:rsid w:val="00A813CF"/>
    <w:rsid w:val="00A82995"/>
    <w:rsid w:val="00A835AD"/>
    <w:rsid w:val="00A91C08"/>
    <w:rsid w:val="00A92859"/>
    <w:rsid w:val="00A92FC1"/>
    <w:rsid w:val="00A9312B"/>
    <w:rsid w:val="00A946FE"/>
    <w:rsid w:val="00AA1B00"/>
    <w:rsid w:val="00AA2767"/>
    <w:rsid w:val="00AA4816"/>
    <w:rsid w:val="00AA5B16"/>
    <w:rsid w:val="00AA5D11"/>
    <w:rsid w:val="00AA5EA7"/>
    <w:rsid w:val="00AA6AC5"/>
    <w:rsid w:val="00AA77A7"/>
    <w:rsid w:val="00AB0286"/>
    <w:rsid w:val="00AB2B58"/>
    <w:rsid w:val="00AB442B"/>
    <w:rsid w:val="00AB6235"/>
    <w:rsid w:val="00AB6B78"/>
    <w:rsid w:val="00AC03C4"/>
    <w:rsid w:val="00AC2054"/>
    <w:rsid w:val="00AC3CA8"/>
    <w:rsid w:val="00AC4F81"/>
    <w:rsid w:val="00AC55EA"/>
    <w:rsid w:val="00AD00F1"/>
    <w:rsid w:val="00AD165B"/>
    <w:rsid w:val="00AD1D55"/>
    <w:rsid w:val="00AD28F9"/>
    <w:rsid w:val="00AD2C2C"/>
    <w:rsid w:val="00AD2DC6"/>
    <w:rsid w:val="00AD3DFB"/>
    <w:rsid w:val="00AD41C9"/>
    <w:rsid w:val="00AD4F9E"/>
    <w:rsid w:val="00AD6DD9"/>
    <w:rsid w:val="00AE094E"/>
    <w:rsid w:val="00AE3E2B"/>
    <w:rsid w:val="00AE6EE8"/>
    <w:rsid w:val="00AE74DA"/>
    <w:rsid w:val="00AF0E07"/>
    <w:rsid w:val="00B00083"/>
    <w:rsid w:val="00B010DE"/>
    <w:rsid w:val="00B059AD"/>
    <w:rsid w:val="00B074CF"/>
    <w:rsid w:val="00B078B3"/>
    <w:rsid w:val="00B100C5"/>
    <w:rsid w:val="00B10D14"/>
    <w:rsid w:val="00B10FFA"/>
    <w:rsid w:val="00B11071"/>
    <w:rsid w:val="00B14FAE"/>
    <w:rsid w:val="00B159AD"/>
    <w:rsid w:val="00B15F76"/>
    <w:rsid w:val="00B1626D"/>
    <w:rsid w:val="00B21962"/>
    <w:rsid w:val="00B233E0"/>
    <w:rsid w:val="00B24BEF"/>
    <w:rsid w:val="00B24C8B"/>
    <w:rsid w:val="00B26D31"/>
    <w:rsid w:val="00B319F6"/>
    <w:rsid w:val="00B32BB8"/>
    <w:rsid w:val="00B3389B"/>
    <w:rsid w:val="00B34097"/>
    <w:rsid w:val="00B3497F"/>
    <w:rsid w:val="00B36B9F"/>
    <w:rsid w:val="00B40E00"/>
    <w:rsid w:val="00B4197D"/>
    <w:rsid w:val="00B46D29"/>
    <w:rsid w:val="00B57D39"/>
    <w:rsid w:val="00B604E1"/>
    <w:rsid w:val="00B61FE4"/>
    <w:rsid w:val="00B64AE2"/>
    <w:rsid w:val="00B64C4F"/>
    <w:rsid w:val="00B64E87"/>
    <w:rsid w:val="00B72905"/>
    <w:rsid w:val="00B72D06"/>
    <w:rsid w:val="00B73E84"/>
    <w:rsid w:val="00B74A3D"/>
    <w:rsid w:val="00B76AEE"/>
    <w:rsid w:val="00B803C0"/>
    <w:rsid w:val="00B81B09"/>
    <w:rsid w:val="00B81D2E"/>
    <w:rsid w:val="00B8211C"/>
    <w:rsid w:val="00B82A17"/>
    <w:rsid w:val="00B82AD4"/>
    <w:rsid w:val="00B85635"/>
    <w:rsid w:val="00B86810"/>
    <w:rsid w:val="00B86D78"/>
    <w:rsid w:val="00B91569"/>
    <w:rsid w:val="00B917D6"/>
    <w:rsid w:val="00B93833"/>
    <w:rsid w:val="00B95324"/>
    <w:rsid w:val="00B9627D"/>
    <w:rsid w:val="00B96CBE"/>
    <w:rsid w:val="00B96E22"/>
    <w:rsid w:val="00B97086"/>
    <w:rsid w:val="00BA3B00"/>
    <w:rsid w:val="00BA42C8"/>
    <w:rsid w:val="00BA6E24"/>
    <w:rsid w:val="00BA73FA"/>
    <w:rsid w:val="00BB363A"/>
    <w:rsid w:val="00BB41A4"/>
    <w:rsid w:val="00BB77BF"/>
    <w:rsid w:val="00BC0208"/>
    <w:rsid w:val="00BC08D9"/>
    <w:rsid w:val="00BC1084"/>
    <w:rsid w:val="00BC301A"/>
    <w:rsid w:val="00BC7508"/>
    <w:rsid w:val="00BD00CB"/>
    <w:rsid w:val="00BD1403"/>
    <w:rsid w:val="00BD3B87"/>
    <w:rsid w:val="00BD7CA5"/>
    <w:rsid w:val="00BE0B61"/>
    <w:rsid w:val="00BF0B05"/>
    <w:rsid w:val="00BF63F9"/>
    <w:rsid w:val="00BF795E"/>
    <w:rsid w:val="00C006A8"/>
    <w:rsid w:val="00C02E80"/>
    <w:rsid w:val="00C0438D"/>
    <w:rsid w:val="00C06641"/>
    <w:rsid w:val="00C06F0B"/>
    <w:rsid w:val="00C106A3"/>
    <w:rsid w:val="00C129B1"/>
    <w:rsid w:val="00C16BB7"/>
    <w:rsid w:val="00C175B2"/>
    <w:rsid w:val="00C2316A"/>
    <w:rsid w:val="00C2365A"/>
    <w:rsid w:val="00C25947"/>
    <w:rsid w:val="00C272FA"/>
    <w:rsid w:val="00C3108A"/>
    <w:rsid w:val="00C31150"/>
    <w:rsid w:val="00C334E8"/>
    <w:rsid w:val="00C336C1"/>
    <w:rsid w:val="00C351CB"/>
    <w:rsid w:val="00C35C27"/>
    <w:rsid w:val="00C36428"/>
    <w:rsid w:val="00C3757F"/>
    <w:rsid w:val="00C37B91"/>
    <w:rsid w:val="00C40BB9"/>
    <w:rsid w:val="00C40D24"/>
    <w:rsid w:val="00C42553"/>
    <w:rsid w:val="00C430FA"/>
    <w:rsid w:val="00C4329F"/>
    <w:rsid w:val="00C50198"/>
    <w:rsid w:val="00C50B86"/>
    <w:rsid w:val="00C5188F"/>
    <w:rsid w:val="00C524DF"/>
    <w:rsid w:val="00C52C27"/>
    <w:rsid w:val="00C5354E"/>
    <w:rsid w:val="00C53961"/>
    <w:rsid w:val="00C547A8"/>
    <w:rsid w:val="00C552FF"/>
    <w:rsid w:val="00C55C4E"/>
    <w:rsid w:val="00C61007"/>
    <w:rsid w:val="00C61D38"/>
    <w:rsid w:val="00C65779"/>
    <w:rsid w:val="00C668F6"/>
    <w:rsid w:val="00C6779A"/>
    <w:rsid w:val="00C707B4"/>
    <w:rsid w:val="00C75E76"/>
    <w:rsid w:val="00C76909"/>
    <w:rsid w:val="00C775B7"/>
    <w:rsid w:val="00C77E65"/>
    <w:rsid w:val="00C832AB"/>
    <w:rsid w:val="00C921B8"/>
    <w:rsid w:val="00C9411A"/>
    <w:rsid w:val="00C955C4"/>
    <w:rsid w:val="00C960FA"/>
    <w:rsid w:val="00CA1C44"/>
    <w:rsid w:val="00CA21C7"/>
    <w:rsid w:val="00CA562E"/>
    <w:rsid w:val="00CA590D"/>
    <w:rsid w:val="00CA63C1"/>
    <w:rsid w:val="00CB1912"/>
    <w:rsid w:val="00CB3BC1"/>
    <w:rsid w:val="00CB3C7C"/>
    <w:rsid w:val="00CB3EBD"/>
    <w:rsid w:val="00CB4D77"/>
    <w:rsid w:val="00CB56D2"/>
    <w:rsid w:val="00CB76F5"/>
    <w:rsid w:val="00CC20AF"/>
    <w:rsid w:val="00CC2831"/>
    <w:rsid w:val="00CC3D7D"/>
    <w:rsid w:val="00CC5CAA"/>
    <w:rsid w:val="00CC6509"/>
    <w:rsid w:val="00CD1905"/>
    <w:rsid w:val="00CD373B"/>
    <w:rsid w:val="00CD4BA4"/>
    <w:rsid w:val="00CE1289"/>
    <w:rsid w:val="00CE17D6"/>
    <w:rsid w:val="00CE1BCA"/>
    <w:rsid w:val="00CE2380"/>
    <w:rsid w:val="00CE2DD4"/>
    <w:rsid w:val="00CE3606"/>
    <w:rsid w:val="00CE438C"/>
    <w:rsid w:val="00CE5C4F"/>
    <w:rsid w:val="00CE7B8A"/>
    <w:rsid w:val="00CF71C8"/>
    <w:rsid w:val="00D013E9"/>
    <w:rsid w:val="00D03A4D"/>
    <w:rsid w:val="00D03F51"/>
    <w:rsid w:val="00D052B2"/>
    <w:rsid w:val="00D069F2"/>
    <w:rsid w:val="00D07289"/>
    <w:rsid w:val="00D07A34"/>
    <w:rsid w:val="00D10F94"/>
    <w:rsid w:val="00D11EB0"/>
    <w:rsid w:val="00D1211C"/>
    <w:rsid w:val="00D12D28"/>
    <w:rsid w:val="00D1414E"/>
    <w:rsid w:val="00D1584F"/>
    <w:rsid w:val="00D1676C"/>
    <w:rsid w:val="00D234E9"/>
    <w:rsid w:val="00D23B96"/>
    <w:rsid w:val="00D24BE8"/>
    <w:rsid w:val="00D33962"/>
    <w:rsid w:val="00D35C64"/>
    <w:rsid w:val="00D416A1"/>
    <w:rsid w:val="00D418BF"/>
    <w:rsid w:val="00D43FC4"/>
    <w:rsid w:val="00D44447"/>
    <w:rsid w:val="00D47B1E"/>
    <w:rsid w:val="00D500DA"/>
    <w:rsid w:val="00D50357"/>
    <w:rsid w:val="00D50C28"/>
    <w:rsid w:val="00D52183"/>
    <w:rsid w:val="00D57B44"/>
    <w:rsid w:val="00D60F91"/>
    <w:rsid w:val="00D61662"/>
    <w:rsid w:val="00D62E79"/>
    <w:rsid w:val="00D649B6"/>
    <w:rsid w:val="00D66176"/>
    <w:rsid w:val="00D67E34"/>
    <w:rsid w:val="00D71613"/>
    <w:rsid w:val="00D72CA0"/>
    <w:rsid w:val="00D735AB"/>
    <w:rsid w:val="00D74EBF"/>
    <w:rsid w:val="00D74F87"/>
    <w:rsid w:val="00D80DE1"/>
    <w:rsid w:val="00D8655C"/>
    <w:rsid w:val="00D86E37"/>
    <w:rsid w:val="00D87E66"/>
    <w:rsid w:val="00D94A58"/>
    <w:rsid w:val="00D95082"/>
    <w:rsid w:val="00D9687B"/>
    <w:rsid w:val="00DA04EC"/>
    <w:rsid w:val="00DA17A2"/>
    <w:rsid w:val="00DA181D"/>
    <w:rsid w:val="00DA1F5D"/>
    <w:rsid w:val="00DA62F1"/>
    <w:rsid w:val="00DA69EE"/>
    <w:rsid w:val="00DB3E0A"/>
    <w:rsid w:val="00DB4134"/>
    <w:rsid w:val="00DB4638"/>
    <w:rsid w:val="00DB59DC"/>
    <w:rsid w:val="00DB6B2E"/>
    <w:rsid w:val="00DB7DB9"/>
    <w:rsid w:val="00DC0D82"/>
    <w:rsid w:val="00DC1178"/>
    <w:rsid w:val="00DC11F4"/>
    <w:rsid w:val="00DC152E"/>
    <w:rsid w:val="00DC35B5"/>
    <w:rsid w:val="00DC38E1"/>
    <w:rsid w:val="00DC4204"/>
    <w:rsid w:val="00DC5046"/>
    <w:rsid w:val="00DC70A2"/>
    <w:rsid w:val="00DC72B4"/>
    <w:rsid w:val="00DD0587"/>
    <w:rsid w:val="00DD0F0B"/>
    <w:rsid w:val="00DD19EE"/>
    <w:rsid w:val="00DD44F7"/>
    <w:rsid w:val="00DD4E2D"/>
    <w:rsid w:val="00DD5DF4"/>
    <w:rsid w:val="00DD71CC"/>
    <w:rsid w:val="00DD74E5"/>
    <w:rsid w:val="00DE07ED"/>
    <w:rsid w:val="00DE0A68"/>
    <w:rsid w:val="00DE0D48"/>
    <w:rsid w:val="00DF08A9"/>
    <w:rsid w:val="00DF4593"/>
    <w:rsid w:val="00DF5EE8"/>
    <w:rsid w:val="00DF6817"/>
    <w:rsid w:val="00E0062C"/>
    <w:rsid w:val="00E02629"/>
    <w:rsid w:val="00E0336D"/>
    <w:rsid w:val="00E03BD0"/>
    <w:rsid w:val="00E03FC3"/>
    <w:rsid w:val="00E042E5"/>
    <w:rsid w:val="00E053AE"/>
    <w:rsid w:val="00E05A9A"/>
    <w:rsid w:val="00E07AC2"/>
    <w:rsid w:val="00E10CA1"/>
    <w:rsid w:val="00E10E69"/>
    <w:rsid w:val="00E138DB"/>
    <w:rsid w:val="00E13BE1"/>
    <w:rsid w:val="00E14348"/>
    <w:rsid w:val="00E169DA"/>
    <w:rsid w:val="00E217E9"/>
    <w:rsid w:val="00E229C2"/>
    <w:rsid w:val="00E22AB5"/>
    <w:rsid w:val="00E2490A"/>
    <w:rsid w:val="00E31DE5"/>
    <w:rsid w:val="00E34388"/>
    <w:rsid w:val="00E370D5"/>
    <w:rsid w:val="00E43AB4"/>
    <w:rsid w:val="00E44074"/>
    <w:rsid w:val="00E458D6"/>
    <w:rsid w:val="00E47161"/>
    <w:rsid w:val="00E5082C"/>
    <w:rsid w:val="00E52D2C"/>
    <w:rsid w:val="00E53D89"/>
    <w:rsid w:val="00E5703F"/>
    <w:rsid w:val="00E57B0F"/>
    <w:rsid w:val="00E57BC3"/>
    <w:rsid w:val="00E60140"/>
    <w:rsid w:val="00E60AE8"/>
    <w:rsid w:val="00E63F61"/>
    <w:rsid w:val="00E66C13"/>
    <w:rsid w:val="00E71294"/>
    <w:rsid w:val="00E73378"/>
    <w:rsid w:val="00E73866"/>
    <w:rsid w:val="00E74011"/>
    <w:rsid w:val="00E75A7E"/>
    <w:rsid w:val="00E75EA5"/>
    <w:rsid w:val="00E81601"/>
    <w:rsid w:val="00E81FDD"/>
    <w:rsid w:val="00E8533A"/>
    <w:rsid w:val="00E94137"/>
    <w:rsid w:val="00E9606E"/>
    <w:rsid w:val="00E96A98"/>
    <w:rsid w:val="00E97075"/>
    <w:rsid w:val="00EA092C"/>
    <w:rsid w:val="00EA0D4E"/>
    <w:rsid w:val="00EA12F1"/>
    <w:rsid w:val="00EA2B18"/>
    <w:rsid w:val="00EA53FC"/>
    <w:rsid w:val="00EA563A"/>
    <w:rsid w:val="00EA58A4"/>
    <w:rsid w:val="00EB15BC"/>
    <w:rsid w:val="00EB1749"/>
    <w:rsid w:val="00EB6033"/>
    <w:rsid w:val="00EB692E"/>
    <w:rsid w:val="00EB6AA0"/>
    <w:rsid w:val="00EB77F7"/>
    <w:rsid w:val="00EC035D"/>
    <w:rsid w:val="00EC13D2"/>
    <w:rsid w:val="00EC3CAF"/>
    <w:rsid w:val="00EC4236"/>
    <w:rsid w:val="00EC6997"/>
    <w:rsid w:val="00ED332A"/>
    <w:rsid w:val="00ED45A3"/>
    <w:rsid w:val="00ED48A5"/>
    <w:rsid w:val="00EE003F"/>
    <w:rsid w:val="00EE2F3B"/>
    <w:rsid w:val="00EE5459"/>
    <w:rsid w:val="00EE5D48"/>
    <w:rsid w:val="00EE7590"/>
    <w:rsid w:val="00EE7AD5"/>
    <w:rsid w:val="00EE7DA7"/>
    <w:rsid w:val="00EF27FB"/>
    <w:rsid w:val="00EF467F"/>
    <w:rsid w:val="00EF5A38"/>
    <w:rsid w:val="00EF61B8"/>
    <w:rsid w:val="00F01367"/>
    <w:rsid w:val="00F03271"/>
    <w:rsid w:val="00F0475B"/>
    <w:rsid w:val="00F052D6"/>
    <w:rsid w:val="00F078DD"/>
    <w:rsid w:val="00F14720"/>
    <w:rsid w:val="00F15755"/>
    <w:rsid w:val="00F160B8"/>
    <w:rsid w:val="00F20FA9"/>
    <w:rsid w:val="00F22E47"/>
    <w:rsid w:val="00F24E43"/>
    <w:rsid w:val="00F301EB"/>
    <w:rsid w:val="00F30B5C"/>
    <w:rsid w:val="00F30D79"/>
    <w:rsid w:val="00F3329D"/>
    <w:rsid w:val="00F404DC"/>
    <w:rsid w:val="00F40A10"/>
    <w:rsid w:val="00F42541"/>
    <w:rsid w:val="00F44505"/>
    <w:rsid w:val="00F44D7D"/>
    <w:rsid w:val="00F45A21"/>
    <w:rsid w:val="00F45DD2"/>
    <w:rsid w:val="00F46832"/>
    <w:rsid w:val="00F47398"/>
    <w:rsid w:val="00F51AD5"/>
    <w:rsid w:val="00F5227B"/>
    <w:rsid w:val="00F60449"/>
    <w:rsid w:val="00F609FD"/>
    <w:rsid w:val="00F60AA2"/>
    <w:rsid w:val="00F63E87"/>
    <w:rsid w:val="00F6515E"/>
    <w:rsid w:val="00F666ED"/>
    <w:rsid w:val="00F66D62"/>
    <w:rsid w:val="00F66DFB"/>
    <w:rsid w:val="00F6775E"/>
    <w:rsid w:val="00F717A4"/>
    <w:rsid w:val="00F73249"/>
    <w:rsid w:val="00F80178"/>
    <w:rsid w:val="00F80E77"/>
    <w:rsid w:val="00F82A69"/>
    <w:rsid w:val="00F8783B"/>
    <w:rsid w:val="00F87D47"/>
    <w:rsid w:val="00F900DC"/>
    <w:rsid w:val="00F91A19"/>
    <w:rsid w:val="00F9270E"/>
    <w:rsid w:val="00F9450D"/>
    <w:rsid w:val="00F96F4F"/>
    <w:rsid w:val="00F9721D"/>
    <w:rsid w:val="00F9766B"/>
    <w:rsid w:val="00FA1026"/>
    <w:rsid w:val="00FA5D4C"/>
    <w:rsid w:val="00FA69F6"/>
    <w:rsid w:val="00FA6FB1"/>
    <w:rsid w:val="00FB0793"/>
    <w:rsid w:val="00FB2A47"/>
    <w:rsid w:val="00FB3A35"/>
    <w:rsid w:val="00FB4963"/>
    <w:rsid w:val="00FB4E36"/>
    <w:rsid w:val="00FB5664"/>
    <w:rsid w:val="00FB5B3A"/>
    <w:rsid w:val="00FB7641"/>
    <w:rsid w:val="00FC3F6A"/>
    <w:rsid w:val="00FC57E9"/>
    <w:rsid w:val="00FC724E"/>
    <w:rsid w:val="00FC780E"/>
    <w:rsid w:val="00FD1843"/>
    <w:rsid w:val="00FD211D"/>
    <w:rsid w:val="00FD2509"/>
    <w:rsid w:val="00FD2A14"/>
    <w:rsid w:val="00FD3772"/>
    <w:rsid w:val="00FD7737"/>
    <w:rsid w:val="00FE05FC"/>
    <w:rsid w:val="00FE0E7B"/>
    <w:rsid w:val="00FE141C"/>
    <w:rsid w:val="00FE3236"/>
    <w:rsid w:val="00FE396B"/>
    <w:rsid w:val="00FE3E67"/>
    <w:rsid w:val="00FE65E5"/>
    <w:rsid w:val="00FF1BF3"/>
    <w:rsid w:val="00FF27C3"/>
    <w:rsid w:val="00FF35F1"/>
    <w:rsid w:val="00FF3D23"/>
    <w:rsid w:val="00FF61B0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239D"/>
  <w15:docId w15:val="{02212EA6-B561-4A82-8ECE-85847812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DD6"/>
    <w:pPr>
      <w:spacing w:before="80" w:after="80"/>
      <w:ind w:left="227" w:right="170" w:firstLine="284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A7DD6"/>
    <w:pPr>
      <w:keepNext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Arial" w:eastAsia="MS Mincho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7DD6"/>
    <w:pPr>
      <w:keepNext/>
      <w:numPr>
        <w:ilvl w:val="1"/>
        <w:numId w:val="1"/>
      </w:numPr>
      <w:autoSpaceDE w:val="0"/>
      <w:autoSpaceDN w:val="0"/>
      <w:spacing w:before="240" w:after="60" w:line="240" w:lineRule="auto"/>
      <w:ind w:left="1440"/>
      <w:outlineLvl w:val="1"/>
    </w:pPr>
    <w:rPr>
      <w:rFonts w:ascii="Arial" w:eastAsia="MS Mincho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7DD6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="MS Mincho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A7DD6"/>
    <w:pPr>
      <w:keepNext/>
      <w:numPr>
        <w:ilvl w:val="3"/>
        <w:numId w:val="1"/>
      </w:numPr>
      <w:autoSpaceDE w:val="0"/>
      <w:autoSpaceDN w:val="0"/>
      <w:spacing w:before="240" w:after="60" w:line="240" w:lineRule="auto"/>
      <w:ind w:left="-131"/>
      <w:outlineLvl w:val="3"/>
    </w:pPr>
    <w:rPr>
      <w:rFonts w:ascii="Arial" w:eastAsia="MS Mincho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A7DD6"/>
    <w:pPr>
      <w:numPr>
        <w:ilvl w:val="4"/>
        <w:numId w:val="1"/>
      </w:numPr>
      <w:autoSpaceDE w:val="0"/>
      <w:autoSpaceDN w:val="0"/>
      <w:spacing w:before="240" w:after="60" w:line="240" w:lineRule="auto"/>
      <w:ind w:left="3600"/>
      <w:outlineLvl w:val="4"/>
    </w:pPr>
    <w:rPr>
      <w:rFonts w:ascii="Arial" w:eastAsia="MS Mincho" w:hAnsi="Arial" w:cs="Arial"/>
    </w:rPr>
  </w:style>
  <w:style w:type="paragraph" w:styleId="Heading6">
    <w:name w:val="heading 6"/>
    <w:basedOn w:val="Normal"/>
    <w:next w:val="Normal"/>
    <w:link w:val="Heading6Char"/>
    <w:qFormat/>
    <w:rsid w:val="004A7DD6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Arial Mon" w:eastAsia="MS Mincho" w:hAnsi="Arial Mon" w:cs="Arial Mon"/>
      <w:i/>
      <w:iCs/>
    </w:rPr>
  </w:style>
  <w:style w:type="paragraph" w:styleId="Heading7">
    <w:name w:val="heading 7"/>
    <w:basedOn w:val="Normal"/>
    <w:next w:val="Normal"/>
    <w:link w:val="Heading7Char"/>
    <w:qFormat/>
    <w:rsid w:val="004A7DD6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MS Mincho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A7DD6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A7DD6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MS Mincho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DD6"/>
    <w:rPr>
      <w:rFonts w:ascii="Arial" w:eastAsia="MS Mincho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7DD6"/>
    <w:rPr>
      <w:rFonts w:ascii="Arial" w:eastAsia="MS Mincho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7DD6"/>
    <w:rPr>
      <w:rFonts w:ascii="Arial" w:eastAsia="MS Mincho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7DD6"/>
    <w:rPr>
      <w:rFonts w:ascii="Arial" w:eastAsia="MS Mincho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7DD6"/>
    <w:rPr>
      <w:rFonts w:ascii="Arial" w:eastAsia="MS Mincho" w:hAnsi="Arial" w:cs="Arial"/>
    </w:rPr>
  </w:style>
  <w:style w:type="character" w:customStyle="1" w:styleId="Heading6Char">
    <w:name w:val="Heading 6 Char"/>
    <w:basedOn w:val="DefaultParagraphFont"/>
    <w:link w:val="Heading6"/>
    <w:rsid w:val="004A7DD6"/>
    <w:rPr>
      <w:rFonts w:ascii="Arial Mon" w:eastAsia="MS Mincho" w:hAnsi="Arial Mon" w:cs="Arial Mon"/>
      <w:i/>
      <w:iCs/>
    </w:rPr>
  </w:style>
  <w:style w:type="character" w:customStyle="1" w:styleId="Heading7Char">
    <w:name w:val="Heading 7 Char"/>
    <w:basedOn w:val="DefaultParagraphFont"/>
    <w:link w:val="Heading7"/>
    <w:rsid w:val="004A7DD6"/>
    <w:rPr>
      <w:rFonts w:ascii="Arial" w:eastAsia="MS Mincho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7DD6"/>
    <w:rPr>
      <w:rFonts w:ascii="Arial" w:eastAsia="MS Mincho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A7DD6"/>
    <w:rPr>
      <w:rFonts w:ascii="Arial" w:eastAsia="MS Mincho" w:hAnsi="Arial" w:cs="Arial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rsid w:val="004A7DD6"/>
    <w:pPr>
      <w:autoSpaceDE w:val="0"/>
      <w:autoSpaceDN w:val="0"/>
      <w:spacing w:after="0" w:line="240" w:lineRule="auto"/>
      <w:jc w:val="both"/>
    </w:pPr>
    <w:rPr>
      <w:rFonts w:ascii="Arial Mon" w:eastAsia="MS Mincho" w:hAnsi="Arial Mon" w:cs="Arial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7DD6"/>
    <w:rPr>
      <w:rFonts w:ascii="Arial Mon" w:eastAsia="MS Mincho" w:hAnsi="Arial Mon" w:cs="Arial Mon"/>
      <w:sz w:val="24"/>
      <w:szCs w:val="24"/>
    </w:rPr>
  </w:style>
  <w:style w:type="paragraph" w:styleId="Header">
    <w:name w:val="header"/>
    <w:basedOn w:val="Normal"/>
    <w:link w:val="HeaderChar"/>
    <w:rsid w:val="004A7DD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 Mon" w:eastAsia="MS Mincho" w:hAnsi="Times New Roman Mon" w:cs="Times New Roman Mo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7DD6"/>
    <w:rPr>
      <w:rFonts w:ascii="Times New Roman Mon" w:eastAsia="MS Mincho" w:hAnsi="Times New Roman Mon" w:cs="Times New Roman Mo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A7D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7DD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E0E7B"/>
    <w:pPr>
      <w:ind w:left="720"/>
      <w:contextualSpacing/>
    </w:pPr>
  </w:style>
  <w:style w:type="table" w:styleId="TableGrid">
    <w:name w:val="Table Grid"/>
    <w:basedOn w:val="TableNormal"/>
    <w:uiPriority w:val="59"/>
    <w:rsid w:val="002C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B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A2B11"/>
    <w:pPr>
      <w:spacing w:after="0" w:line="240" w:lineRule="auto"/>
      <w:ind w:left="227" w:right="170" w:firstLine="284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AD41C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76B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27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6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6BF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2F2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E25E-529C-43A6-BE1F-054FEFB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S.Munkhjargal</dc:creator>
  <cp:lastModifiedBy>Ataraa Tserendoo</cp:lastModifiedBy>
  <cp:revision>2</cp:revision>
  <cp:lastPrinted>2018-10-23T06:14:00Z</cp:lastPrinted>
  <dcterms:created xsi:type="dcterms:W3CDTF">2019-08-23T00:18:00Z</dcterms:created>
  <dcterms:modified xsi:type="dcterms:W3CDTF">2019-08-23T00:18:00Z</dcterms:modified>
</cp:coreProperties>
</file>